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8557F7" w14:textId="682DAA1C" w:rsidR="005B5E55" w:rsidRDefault="00A97285">
      <w:pPr>
        <w:spacing w:after="0" w:line="240" w:lineRule="auto"/>
        <w:rPr>
          <w:rFonts w:eastAsia="Times New Roman" w:cstheme="minorHAnsi"/>
          <w:b/>
          <w:bCs/>
          <w:kern w:val="0"/>
          <w:sz w:val="36"/>
          <w:szCs w:val="36"/>
          <w:lang w:eastAsia="cs-CZ"/>
          <w14:ligatures w14:val="none"/>
        </w:rPr>
      </w:pPr>
      <w:r>
        <w:rPr>
          <w:noProof/>
          <w:lang w:eastAsia="cs-CZ"/>
        </w:rPr>
        <w:drawing>
          <wp:anchor distT="0" distB="0" distL="114300" distR="114300" simplePos="0" relativeHeight="251658240" behindDoc="0" locked="0" layoutInCell="1" allowOverlap="1" wp14:anchorId="3084BA06" wp14:editId="7715DD69">
            <wp:simplePos x="0" y="0"/>
            <wp:positionH relativeFrom="column">
              <wp:posOffset>220980</wp:posOffset>
            </wp:positionH>
            <wp:positionV relativeFrom="paragraph">
              <wp:posOffset>1905</wp:posOffset>
            </wp:positionV>
            <wp:extent cx="904875" cy="953770"/>
            <wp:effectExtent l="0" t="0" r="9525" b="0"/>
            <wp:wrapThrough wrapText="bothSides">
              <wp:wrapPolygon edited="0">
                <wp:start x="0" y="0"/>
                <wp:lineTo x="0" y="21140"/>
                <wp:lineTo x="21373" y="21140"/>
                <wp:lineTo x="21373" y="0"/>
                <wp:lineTo x="0" y="0"/>
              </wp:wrapPolygon>
            </wp:wrapThrough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brightnessContrast bright="20000" contras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4875" cy="9537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52966880" wp14:editId="528AA7B7">
                <wp:simplePos x="0" y="0"/>
                <wp:positionH relativeFrom="column">
                  <wp:posOffset>1507490</wp:posOffset>
                </wp:positionH>
                <wp:positionV relativeFrom="paragraph">
                  <wp:posOffset>-105410</wp:posOffset>
                </wp:positionV>
                <wp:extent cx="4124325" cy="438150"/>
                <wp:effectExtent l="0" t="0" r="9525" b="0"/>
                <wp:wrapNone/>
                <wp:docPr id="2" name="Textové po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24325" cy="4381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1F1ADF4" w14:textId="77777777" w:rsidR="005B5E55" w:rsidRDefault="00000000">
                            <w:pPr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b/>
                                <w:sz w:val="48"/>
                                <w:szCs w:val="48"/>
                              </w:rPr>
                              <w:t>Spolek SOPKA Prostějovičky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2966880" id="_x0000_t202" coordsize="21600,21600" o:spt="202" path="m,l,21600r21600,l21600,xe">
                <v:stroke joinstyle="miter"/>
                <v:path gradientshapeok="t" o:connecttype="rect"/>
              </v:shapetype>
              <v:shape id="Textové pole 2" o:spid="_x0000_s1026" type="#_x0000_t202" style="position:absolute;margin-left:118.7pt;margin-top:-8.3pt;width:324.75pt;height:34.5pt;z-index:2516572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" fillcolor="white [3201]" stroked="f" strokeweight=".5pt">
                <v:textbox>
                  <w:txbxContent>
                    <w:p w14:paraId="51F1ADF4" w14:textId="77777777" w:rsidR="005B5E55" w:rsidRDefault="00000000">
                      <w:pPr>
                        <w:rPr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b/>
                          <w:sz w:val="48"/>
                          <w:szCs w:val="48"/>
                        </w:rPr>
                        <w:t>Spolek SOPKA Prostějovičky</w:t>
                      </w:r>
                    </w:p>
                  </w:txbxContent>
                </v:textbox>
              </v:shape>
            </w:pict>
          </mc:Fallback>
        </mc:AlternateContent>
      </w:r>
    </w:p>
    <w:p w14:paraId="378C62D7" w14:textId="045D129A" w:rsidR="005B5E55" w:rsidRDefault="00A97285" w:rsidP="00A97285">
      <w:pPr>
        <w:spacing w:after="0" w:line="240" w:lineRule="auto"/>
        <w:rPr>
          <w:rFonts w:eastAsia="Times New Roman" w:cstheme="minorHAnsi"/>
          <w:b/>
          <w:bCs/>
          <w:kern w:val="0"/>
          <w:sz w:val="36"/>
          <w:szCs w:val="36"/>
          <w:lang w:eastAsia="cs-CZ"/>
          <w14:ligatures w14:val="none"/>
        </w:rPr>
      </w:pPr>
      <w:r>
        <w:rPr>
          <w:rFonts w:eastAsia="Times New Roman" w:cstheme="minorHAnsi"/>
          <w:b/>
          <w:bCs/>
          <w:kern w:val="0"/>
          <w:sz w:val="36"/>
          <w:szCs w:val="36"/>
          <w:lang w:eastAsia="cs-CZ"/>
          <w14:ligatures w14:val="none"/>
        </w:rPr>
        <w:t xml:space="preserve">        Soutěž ve vaření kotlíkového guláše</w:t>
      </w:r>
      <w:r>
        <w:rPr>
          <w:rFonts w:eastAsia="Times New Roman" w:cstheme="minorHAnsi"/>
          <w:b/>
          <w:bCs/>
          <w:kern w:val="0"/>
          <w:sz w:val="36"/>
          <w:szCs w:val="36"/>
          <w:lang w:eastAsia="cs-CZ"/>
          <w14:ligatures w14:val="none"/>
        </w:rPr>
        <w:br/>
        <w:t xml:space="preserve">             </w:t>
      </w:r>
      <w:proofErr w:type="gramStart"/>
      <w:r>
        <w:rPr>
          <w:rFonts w:eastAsia="Times New Roman" w:cstheme="minorHAnsi"/>
          <w:b/>
          <w:bCs/>
          <w:kern w:val="0"/>
          <w:sz w:val="36"/>
          <w:szCs w:val="36"/>
          <w:lang w:eastAsia="cs-CZ"/>
          <w14:ligatures w14:val="none"/>
        </w:rPr>
        <w:t xml:space="preserve">   (</w:t>
      </w:r>
      <w:proofErr w:type="gramEnd"/>
      <w:r>
        <w:rPr>
          <w:rFonts w:eastAsia="Times New Roman" w:cstheme="minorHAnsi"/>
          <w:b/>
          <w:bCs/>
          <w:kern w:val="0"/>
          <w:sz w:val="36"/>
          <w:szCs w:val="36"/>
          <w:lang w:eastAsia="cs-CZ"/>
          <w14:ligatures w14:val="none"/>
        </w:rPr>
        <w:t>oficiální pravidla soutěže)</w:t>
      </w:r>
    </w:p>
    <w:p w14:paraId="1FB8B038" w14:textId="77777777" w:rsidR="005B5E55" w:rsidRDefault="00000000" w:rsidP="00A97285">
      <w:pPr>
        <w:spacing w:after="80" w:line="254" w:lineRule="auto"/>
        <w:rPr>
          <w:rFonts w:eastAsia="Times New Roman" w:cstheme="minorHAnsi"/>
          <w:b/>
          <w:bCs/>
          <w:kern w:val="0"/>
          <w:sz w:val="24"/>
          <w:szCs w:val="24"/>
          <w:lang w:eastAsia="cs-CZ"/>
          <w14:ligatures w14:val="none"/>
        </w:rPr>
      </w:pPr>
      <w:r>
        <w:rPr>
          <w:rFonts w:eastAsia="Times New Roman" w:cstheme="minorHAnsi"/>
          <w:kern w:val="0"/>
          <w:sz w:val="32"/>
          <w:szCs w:val="32"/>
          <w:lang w:eastAsia="cs-CZ"/>
          <w14:ligatures w14:val="none"/>
        </w:rPr>
        <w:br/>
      </w:r>
      <w:r>
        <w:rPr>
          <w:rFonts w:eastAsia="Times New Roman" w:cstheme="minorHAnsi"/>
          <w:b/>
          <w:bCs/>
          <w:kern w:val="0"/>
          <w:sz w:val="24"/>
          <w:szCs w:val="24"/>
          <w:lang w:eastAsia="cs-CZ"/>
          <w14:ligatures w14:val="none"/>
        </w:rPr>
        <w:t>TERMÍN SOUTĚŽE:</w:t>
      </w:r>
    </w:p>
    <w:p w14:paraId="0B4D0D38" w14:textId="386AC2F1" w:rsidR="005B5E55" w:rsidRDefault="00000000" w:rsidP="00A97285">
      <w:pPr>
        <w:spacing w:after="80" w:line="254" w:lineRule="auto"/>
        <w:rPr>
          <w:rFonts w:eastAsia="Times New Roman" w:cstheme="minorHAnsi"/>
          <w:kern w:val="0"/>
          <w:sz w:val="24"/>
          <w:szCs w:val="24"/>
          <w:lang w:eastAsia="cs-CZ"/>
          <w14:ligatures w14:val="none"/>
        </w:rPr>
      </w:pPr>
      <w:r>
        <w:rPr>
          <w:rFonts w:eastAsia="Times New Roman" w:cstheme="minorHAnsi"/>
          <w:kern w:val="0"/>
          <w:sz w:val="24"/>
          <w:szCs w:val="24"/>
          <w:lang w:eastAsia="cs-CZ"/>
          <w14:ligatures w14:val="none"/>
        </w:rPr>
        <w:t xml:space="preserve">Soutěž se koná </w:t>
      </w:r>
      <w:r w:rsidR="00A97285" w:rsidRPr="0088172C">
        <w:rPr>
          <w:rFonts w:eastAsia="Times New Roman" w:cstheme="minorHAnsi"/>
          <w:b/>
          <w:bCs/>
          <w:kern w:val="0"/>
          <w:sz w:val="24"/>
          <w:szCs w:val="24"/>
          <w:lang w:eastAsia="cs-CZ"/>
          <w14:ligatures w14:val="none"/>
        </w:rPr>
        <w:t>2</w:t>
      </w:r>
      <w:r w:rsidR="00625084">
        <w:rPr>
          <w:rFonts w:eastAsia="Times New Roman" w:cstheme="minorHAnsi"/>
          <w:b/>
          <w:bCs/>
          <w:kern w:val="0"/>
          <w:sz w:val="24"/>
          <w:szCs w:val="24"/>
          <w:lang w:eastAsia="cs-CZ"/>
          <w14:ligatures w14:val="none"/>
        </w:rPr>
        <w:t>3</w:t>
      </w:r>
      <w:r w:rsidRPr="0088172C">
        <w:rPr>
          <w:rFonts w:eastAsia="Times New Roman" w:cstheme="minorHAnsi"/>
          <w:b/>
          <w:bCs/>
          <w:kern w:val="0"/>
          <w:sz w:val="24"/>
          <w:szCs w:val="24"/>
          <w:lang w:eastAsia="cs-CZ"/>
          <w14:ligatures w14:val="none"/>
        </w:rPr>
        <w:t>.</w:t>
      </w:r>
      <w:r w:rsidR="00A97285" w:rsidRPr="0088172C">
        <w:rPr>
          <w:rFonts w:eastAsia="Times New Roman" w:cstheme="minorHAnsi"/>
          <w:b/>
          <w:bCs/>
          <w:kern w:val="0"/>
          <w:sz w:val="24"/>
          <w:szCs w:val="24"/>
          <w:lang w:eastAsia="cs-CZ"/>
          <w14:ligatures w14:val="none"/>
        </w:rPr>
        <w:t>5</w:t>
      </w:r>
      <w:r w:rsidRPr="0088172C">
        <w:rPr>
          <w:rFonts w:eastAsia="Times New Roman" w:cstheme="minorHAnsi"/>
          <w:b/>
          <w:bCs/>
          <w:kern w:val="0"/>
          <w:sz w:val="24"/>
          <w:szCs w:val="24"/>
          <w:lang w:eastAsia="cs-CZ"/>
          <w14:ligatures w14:val="none"/>
        </w:rPr>
        <w:t>. 202</w:t>
      </w:r>
      <w:r w:rsidR="00625084">
        <w:rPr>
          <w:rFonts w:eastAsia="Times New Roman" w:cstheme="minorHAnsi"/>
          <w:b/>
          <w:bCs/>
          <w:kern w:val="0"/>
          <w:sz w:val="24"/>
          <w:szCs w:val="24"/>
          <w:lang w:eastAsia="cs-CZ"/>
          <w14:ligatures w14:val="none"/>
        </w:rPr>
        <w:t>6</w:t>
      </w:r>
      <w:r>
        <w:rPr>
          <w:rFonts w:eastAsia="Times New Roman" w:cstheme="minorHAnsi"/>
          <w:kern w:val="0"/>
          <w:sz w:val="24"/>
          <w:szCs w:val="24"/>
          <w:lang w:eastAsia="cs-CZ"/>
          <w14:ligatures w14:val="none"/>
        </w:rPr>
        <w:t xml:space="preserve"> v areálu Zahrádky v Prostějovičkách. </w:t>
      </w:r>
    </w:p>
    <w:p w14:paraId="2600CBA7" w14:textId="77777777" w:rsidR="005B5E55" w:rsidRDefault="005B5E55" w:rsidP="00A97285">
      <w:pPr>
        <w:spacing w:after="80" w:line="254" w:lineRule="auto"/>
        <w:rPr>
          <w:rFonts w:eastAsia="Times New Roman" w:cstheme="minorHAnsi"/>
          <w:kern w:val="0"/>
          <w:sz w:val="24"/>
          <w:szCs w:val="24"/>
          <w:lang w:eastAsia="cs-CZ"/>
          <w14:ligatures w14:val="none"/>
        </w:rPr>
      </w:pPr>
    </w:p>
    <w:p w14:paraId="079182E3" w14:textId="77777777" w:rsidR="005B5E55" w:rsidRDefault="00000000" w:rsidP="00A97285">
      <w:pPr>
        <w:spacing w:after="80" w:line="254" w:lineRule="auto"/>
        <w:rPr>
          <w:rFonts w:eastAsia="Times New Roman" w:cstheme="minorHAnsi"/>
          <w:b/>
          <w:bCs/>
          <w:kern w:val="0"/>
          <w:sz w:val="24"/>
          <w:szCs w:val="24"/>
          <w:lang w:eastAsia="cs-CZ"/>
          <w14:ligatures w14:val="none"/>
        </w:rPr>
      </w:pPr>
      <w:r>
        <w:rPr>
          <w:rFonts w:eastAsia="Times New Roman" w:cstheme="minorHAnsi"/>
          <w:b/>
          <w:bCs/>
          <w:kern w:val="0"/>
          <w:sz w:val="24"/>
          <w:szCs w:val="24"/>
          <w:lang w:eastAsia="cs-CZ"/>
          <w14:ligatures w14:val="none"/>
        </w:rPr>
        <w:t>SOUTĚŽNÍ ÚKOL – ZADÁNÍ:</w:t>
      </w:r>
    </w:p>
    <w:p w14:paraId="7457014C" w14:textId="296BECFC" w:rsidR="005B5E55" w:rsidRDefault="00000000" w:rsidP="0088172C">
      <w:pPr>
        <w:spacing w:after="80" w:line="254" w:lineRule="auto"/>
        <w:rPr>
          <w:rFonts w:eastAsia="Times New Roman" w:cstheme="minorHAnsi"/>
          <w:kern w:val="0"/>
          <w:sz w:val="24"/>
          <w:szCs w:val="24"/>
          <w:lang w:eastAsia="cs-CZ"/>
          <w14:ligatures w14:val="none"/>
        </w:rPr>
      </w:pPr>
      <w:r>
        <w:rPr>
          <w:rFonts w:eastAsia="Times New Roman" w:cstheme="minorHAnsi"/>
          <w:kern w:val="0"/>
          <w:sz w:val="24"/>
          <w:szCs w:val="24"/>
          <w:lang w:eastAsia="cs-CZ"/>
          <w14:ligatures w14:val="none"/>
        </w:rPr>
        <w:t xml:space="preserve">Uvařit jakékoliv množství guláše v kotlíku vytápěném ohněm (soutěžící si sám zajistí suroviny, pomůcky pro vaření i jednorázové nádobí pro výdej). </w:t>
      </w:r>
      <w:r>
        <w:rPr>
          <w:rFonts w:cstheme="minorHAnsi"/>
          <w:sz w:val="24"/>
          <w:szCs w:val="24"/>
        </w:rPr>
        <w:t xml:space="preserve">Maso může být jakéhokoliv druhu. Maso je možno připravit předem doma (odblanit, nakrájet, naložit, okořenit apod.). </w:t>
      </w:r>
      <w:r>
        <w:rPr>
          <w:rFonts w:eastAsia="Times New Roman" w:cstheme="minorHAnsi"/>
          <w:kern w:val="0"/>
          <w:sz w:val="24"/>
          <w:szCs w:val="24"/>
          <w:lang w:eastAsia="cs-CZ"/>
          <w14:ligatures w14:val="none"/>
        </w:rPr>
        <w:t>Zelenina (i cibule na základ) smí být očištěná a umytá, krájet se bude poté až na místě. Vývar uvařený předem doma je taktéž povolen. Výběr druhů masa je ponechán na soutěžících, budou vítány i netradiční a exotické guláše! Diváci budou hodnotit i kulturu a profesionalitu přípravy – výzdobu určeného místa případně vlastního stánku.  Nezapomeňte také svůj guláš originálně pojmenovat!</w:t>
      </w:r>
      <w:r>
        <w:rPr>
          <w:rFonts w:eastAsia="Times New Roman" w:cstheme="minorHAnsi"/>
          <w:kern w:val="0"/>
          <w:sz w:val="24"/>
          <w:szCs w:val="24"/>
          <w:lang w:eastAsia="cs-CZ"/>
          <w14:ligatures w14:val="none"/>
        </w:rPr>
        <w:br/>
      </w:r>
    </w:p>
    <w:p w14:paraId="48D9C1B6" w14:textId="77777777" w:rsidR="005B5E55" w:rsidRDefault="00000000" w:rsidP="00A97285">
      <w:pPr>
        <w:spacing w:after="80" w:line="254" w:lineRule="auto"/>
        <w:rPr>
          <w:rFonts w:eastAsia="Times New Roman" w:cstheme="minorHAnsi"/>
          <w:b/>
          <w:bCs/>
          <w:kern w:val="0"/>
          <w:sz w:val="24"/>
          <w:szCs w:val="24"/>
          <w:lang w:eastAsia="cs-CZ"/>
          <w14:ligatures w14:val="none"/>
        </w:rPr>
      </w:pPr>
      <w:r>
        <w:rPr>
          <w:rFonts w:eastAsia="Times New Roman" w:cstheme="minorHAnsi"/>
          <w:b/>
          <w:bCs/>
          <w:kern w:val="0"/>
          <w:sz w:val="24"/>
          <w:szCs w:val="24"/>
          <w:lang w:eastAsia="cs-CZ"/>
          <w14:ligatures w14:val="none"/>
        </w:rPr>
        <w:t>ČASOVÝ HARMONOGRAM:</w:t>
      </w:r>
    </w:p>
    <w:p w14:paraId="64E93BC1" w14:textId="77777777" w:rsidR="005B5E55" w:rsidRDefault="00000000" w:rsidP="00A97285">
      <w:pPr>
        <w:pStyle w:val="Odstavecseseznamem"/>
        <w:numPr>
          <w:ilvl w:val="0"/>
          <w:numId w:val="3"/>
        </w:numPr>
        <w:spacing w:after="80" w:line="254" w:lineRule="auto"/>
        <w:rPr>
          <w:rFonts w:eastAsia="Times New Roman" w:cstheme="minorHAnsi"/>
          <w:kern w:val="0"/>
          <w:sz w:val="24"/>
          <w:szCs w:val="24"/>
          <w:lang w:eastAsia="cs-CZ"/>
          <w14:ligatures w14:val="none"/>
        </w:rPr>
      </w:pPr>
      <w:r>
        <w:rPr>
          <w:rFonts w:eastAsia="Times New Roman" w:cstheme="minorHAnsi"/>
          <w:kern w:val="0"/>
          <w:sz w:val="24"/>
          <w:szCs w:val="24"/>
          <w:lang w:eastAsia="cs-CZ"/>
          <w14:ligatures w14:val="none"/>
        </w:rPr>
        <w:t>registrace a příprava pracoviště: 8.30 - 9.00 hod.</w:t>
      </w:r>
    </w:p>
    <w:p w14:paraId="62A656BE" w14:textId="77777777" w:rsidR="005B5E55" w:rsidRDefault="00000000" w:rsidP="00A97285">
      <w:pPr>
        <w:pStyle w:val="Odstavecseseznamem"/>
        <w:numPr>
          <w:ilvl w:val="0"/>
          <w:numId w:val="3"/>
        </w:numPr>
        <w:spacing w:after="80" w:line="254" w:lineRule="auto"/>
        <w:rPr>
          <w:rFonts w:eastAsia="Times New Roman" w:cstheme="minorHAnsi"/>
          <w:kern w:val="0"/>
          <w:sz w:val="24"/>
          <w:szCs w:val="24"/>
          <w:lang w:eastAsia="cs-CZ"/>
          <w14:ligatures w14:val="none"/>
        </w:rPr>
      </w:pPr>
      <w:r>
        <w:rPr>
          <w:rFonts w:eastAsia="Times New Roman" w:cstheme="minorHAnsi"/>
          <w:kern w:val="0"/>
          <w:sz w:val="24"/>
          <w:szCs w:val="24"/>
          <w:lang w:eastAsia="cs-CZ"/>
          <w14:ligatures w14:val="none"/>
        </w:rPr>
        <w:t>vaření guláše: 9.00 – 13.00 hod.</w:t>
      </w:r>
    </w:p>
    <w:p w14:paraId="225AABFD" w14:textId="15659E7F" w:rsidR="005B5E55" w:rsidRDefault="00A97285" w:rsidP="00A97285">
      <w:pPr>
        <w:spacing w:after="80" w:line="254" w:lineRule="auto"/>
        <w:rPr>
          <w:rFonts w:eastAsia="Times New Roman" w:cstheme="minorHAnsi"/>
          <w:kern w:val="0"/>
          <w:sz w:val="24"/>
          <w:szCs w:val="24"/>
          <w:lang w:eastAsia="cs-CZ"/>
          <w14:ligatures w14:val="none"/>
        </w:rPr>
      </w:pPr>
      <w:r>
        <w:rPr>
          <w:rFonts w:eastAsia="Times New Roman" w:cstheme="minorHAnsi"/>
          <w:kern w:val="0"/>
          <w:sz w:val="24"/>
          <w:szCs w:val="24"/>
          <w:lang w:eastAsia="cs-CZ"/>
          <w14:ligatures w14:val="none"/>
        </w:rPr>
        <w:br/>
        <w:t xml:space="preserve">Čas na vaření guláše je vymezen na 4 hodiny. Soutěžící je poté povinen předat soutěžní porci guláše pro každého člena poroty k ochutnání a hodnocení. </w:t>
      </w:r>
      <w:r>
        <w:rPr>
          <w:rFonts w:eastAsia="Times New Roman" w:cstheme="minorHAnsi"/>
          <w:kern w:val="0"/>
          <w:sz w:val="24"/>
          <w:szCs w:val="24"/>
          <w:lang w:eastAsia="cs-CZ"/>
          <w14:ligatures w14:val="none"/>
        </w:rPr>
        <w:br/>
      </w:r>
    </w:p>
    <w:p w14:paraId="0B84D125" w14:textId="77777777" w:rsidR="005B5E55" w:rsidRDefault="00000000" w:rsidP="00A97285">
      <w:pPr>
        <w:spacing w:after="80" w:line="254" w:lineRule="auto"/>
        <w:rPr>
          <w:rFonts w:eastAsia="Times New Roman" w:cstheme="minorHAnsi"/>
          <w:kern w:val="0"/>
          <w:sz w:val="24"/>
          <w:szCs w:val="24"/>
          <w:lang w:eastAsia="cs-CZ"/>
          <w14:ligatures w14:val="none"/>
        </w:rPr>
      </w:pPr>
      <w:r>
        <w:rPr>
          <w:rFonts w:eastAsia="Times New Roman" w:cstheme="minorHAnsi"/>
          <w:b/>
          <w:bCs/>
          <w:kern w:val="0"/>
          <w:sz w:val="24"/>
          <w:szCs w:val="24"/>
          <w:lang w:eastAsia="cs-CZ"/>
          <w14:ligatures w14:val="none"/>
        </w:rPr>
        <w:t>POŘADATEL ZAJISTÍ:</w:t>
      </w:r>
    </w:p>
    <w:p w14:paraId="01582FD1" w14:textId="77777777" w:rsidR="005B5E55" w:rsidRDefault="00000000" w:rsidP="00A97285">
      <w:pPr>
        <w:pStyle w:val="Odstavecseseznamem"/>
        <w:numPr>
          <w:ilvl w:val="0"/>
          <w:numId w:val="7"/>
        </w:numPr>
        <w:spacing w:after="80" w:line="254" w:lineRule="auto"/>
        <w:rPr>
          <w:rFonts w:cstheme="minorHAnsi"/>
          <w:sz w:val="24"/>
          <w:szCs w:val="24"/>
        </w:rPr>
      </w:pPr>
      <w:r>
        <w:rPr>
          <w:rFonts w:eastAsia="Times New Roman" w:cstheme="minorHAnsi"/>
          <w:kern w:val="0"/>
          <w:sz w:val="24"/>
          <w:szCs w:val="24"/>
          <w:lang w:eastAsia="cs-CZ"/>
          <w14:ligatures w14:val="none"/>
        </w:rPr>
        <w:t>tekoucí pitnou vodu</w:t>
      </w:r>
    </w:p>
    <w:p w14:paraId="2F2F2152" w14:textId="77777777" w:rsidR="005B5E55" w:rsidRDefault="00000000" w:rsidP="00A97285">
      <w:pPr>
        <w:pStyle w:val="Odstavecseseznamem"/>
        <w:numPr>
          <w:ilvl w:val="0"/>
          <w:numId w:val="5"/>
        </w:numPr>
        <w:spacing w:after="80" w:line="254" w:lineRule="auto"/>
        <w:rPr>
          <w:rFonts w:eastAsia="Times New Roman" w:cstheme="minorHAnsi"/>
          <w:kern w:val="0"/>
          <w:sz w:val="24"/>
          <w:szCs w:val="24"/>
          <w:lang w:eastAsia="cs-CZ"/>
          <w14:ligatures w14:val="none"/>
        </w:rPr>
      </w:pPr>
      <w:r>
        <w:rPr>
          <w:rFonts w:cstheme="minorHAnsi"/>
          <w:sz w:val="24"/>
          <w:szCs w:val="24"/>
        </w:rPr>
        <w:t xml:space="preserve">dostatek kvalitního dřeva na topení pod pekelnými kotlíky </w:t>
      </w:r>
    </w:p>
    <w:p w14:paraId="3E1E09B4" w14:textId="77777777" w:rsidR="005B5E55" w:rsidRDefault="00000000" w:rsidP="00A97285">
      <w:pPr>
        <w:pStyle w:val="Odstavecseseznamem"/>
        <w:numPr>
          <w:ilvl w:val="0"/>
          <w:numId w:val="5"/>
        </w:numPr>
        <w:spacing w:after="80" w:line="254" w:lineRule="auto"/>
        <w:rPr>
          <w:rFonts w:eastAsia="Times New Roman" w:cstheme="minorHAnsi"/>
          <w:kern w:val="0"/>
          <w:sz w:val="24"/>
          <w:szCs w:val="24"/>
          <w:lang w:eastAsia="cs-CZ"/>
          <w14:ligatures w14:val="none"/>
        </w:rPr>
      </w:pPr>
      <w:r>
        <w:rPr>
          <w:rFonts w:eastAsia="Times New Roman" w:cstheme="minorHAnsi"/>
          <w:kern w:val="0"/>
          <w:sz w:val="24"/>
          <w:szCs w:val="24"/>
          <w:lang w:eastAsia="cs-CZ"/>
          <w14:ligatures w14:val="none"/>
        </w:rPr>
        <w:t>označení vymezených prostor, kde budou soutěžící vařit</w:t>
      </w:r>
    </w:p>
    <w:p w14:paraId="2167053D" w14:textId="77777777" w:rsidR="005B5E55" w:rsidRDefault="00000000" w:rsidP="00A97285">
      <w:pPr>
        <w:pStyle w:val="Odstavecseseznamem"/>
        <w:numPr>
          <w:ilvl w:val="0"/>
          <w:numId w:val="5"/>
        </w:numPr>
        <w:spacing w:after="80" w:line="254" w:lineRule="auto"/>
        <w:rPr>
          <w:rFonts w:eastAsia="Times New Roman" w:cstheme="minorHAnsi"/>
          <w:kern w:val="0"/>
          <w:sz w:val="24"/>
          <w:szCs w:val="24"/>
          <w:lang w:eastAsia="cs-CZ"/>
          <w14:ligatures w14:val="none"/>
        </w:rPr>
      </w:pPr>
      <w:r>
        <w:rPr>
          <w:rFonts w:eastAsia="Times New Roman" w:cstheme="minorHAnsi"/>
          <w:kern w:val="0"/>
          <w:sz w:val="24"/>
          <w:szCs w:val="24"/>
          <w:lang w:eastAsia="cs-CZ"/>
          <w14:ligatures w14:val="none"/>
        </w:rPr>
        <w:t>slavnostní vyhodnocení a odměny pro nejlepší týmy</w:t>
      </w:r>
    </w:p>
    <w:p w14:paraId="0840B1DB" w14:textId="77777777" w:rsidR="005B5E55" w:rsidRDefault="00000000" w:rsidP="00A97285">
      <w:pPr>
        <w:pStyle w:val="Odstavecseseznamem"/>
        <w:numPr>
          <w:ilvl w:val="0"/>
          <w:numId w:val="5"/>
        </w:numPr>
        <w:spacing w:after="80" w:line="254" w:lineRule="auto"/>
        <w:rPr>
          <w:rFonts w:eastAsia="Times New Roman" w:cstheme="minorHAnsi"/>
          <w:kern w:val="0"/>
          <w:sz w:val="24"/>
          <w:szCs w:val="24"/>
          <w:lang w:eastAsia="cs-CZ"/>
          <w14:ligatures w14:val="none"/>
        </w:rPr>
      </w:pPr>
      <w:r>
        <w:rPr>
          <w:rFonts w:eastAsia="Times New Roman" w:cstheme="minorHAnsi"/>
          <w:kern w:val="0"/>
          <w:sz w:val="24"/>
          <w:szCs w:val="24"/>
          <w:lang w:eastAsia="cs-CZ"/>
          <w14:ligatures w14:val="none"/>
        </w:rPr>
        <w:t>možnost dalšího občerstvení – převážně nealko nápoje a točené pivo (soutěžním týmům není dovolena konzumace či prodej vlastního piva)</w:t>
      </w:r>
    </w:p>
    <w:p w14:paraId="34F3D6FB" w14:textId="77777777" w:rsidR="005B5E55" w:rsidRDefault="00000000" w:rsidP="00A97285">
      <w:pPr>
        <w:pStyle w:val="Odstavecseseznamem"/>
        <w:numPr>
          <w:ilvl w:val="0"/>
          <w:numId w:val="5"/>
        </w:numPr>
        <w:spacing w:after="80" w:line="254" w:lineRule="auto"/>
        <w:rPr>
          <w:rFonts w:eastAsia="Times New Roman" w:cstheme="minorHAnsi"/>
          <w:kern w:val="0"/>
          <w:sz w:val="24"/>
          <w:szCs w:val="24"/>
          <w:lang w:eastAsia="cs-CZ"/>
          <w14:ligatures w14:val="none"/>
        </w:rPr>
      </w:pPr>
      <w:r>
        <w:rPr>
          <w:rFonts w:eastAsia="Times New Roman" w:cstheme="minorHAnsi"/>
          <w:kern w:val="0"/>
          <w:sz w:val="24"/>
          <w:szCs w:val="24"/>
          <w:lang w:eastAsia="cs-CZ"/>
          <w14:ligatures w14:val="none"/>
        </w:rPr>
        <w:t>kritéria hodnocení budou vyvěšena v areálu soutěže</w:t>
      </w:r>
      <w:r>
        <w:rPr>
          <w:rFonts w:eastAsia="Times New Roman" w:cstheme="minorHAnsi"/>
          <w:kern w:val="0"/>
          <w:sz w:val="24"/>
          <w:szCs w:val="24"/>
          <w:lang w:eastAsia="cs-CZ"/>
          <w14:ligatures w14:val="none"/>
        </w:rPr>
        <w:br/>
      </w:r>
    </w:p>
    <w:p w14:paraId="098B2C69" w14:textId="77777777" w:rsidR="005B5E55" w:rsidRDefault="00000000" w:rsidP="00A97285">
      <w:pPr>
        <w:spacing w:after="80" w:line="254" w:lineRule="auto"/>
        <w:rPr>
          <w:rFonts w:eastAsia="Times New Roman" w:cstheme="minorHAnsi"/>
          <w:kern w:val="0"/>
          <w:sz w:val="24"/>
          <w:szCs w:val="24"/>
          <w:lang w:eastAsia="cs-CZ"/>
          <w14:ligatures w14:val="none"/>
        </w:rPr>
      </w:pPr>
      <w:r>
        <w:rPr>
          <w:rFonts w:eastAsia="Times New Roman" w:cstheme="minorHAnsi"/>
          <w:b/>
          <w:bCs/>
          <w:kern w:val="0"/>
          <w:sz w:val="24"/>
          <w:szCs w:val="24"/>
          <w:lang w:eastAsia="cs-CZ"/>
          <w14:ligatures w14:val="none"/>
        </w:rPr>
        <w:t>SOUTĚŽÍCÍ ZAJISTÍ:</w:t>
      </w:r>
    </w:p>
    <w:p w14:paraId="3B3367BA" w14:textId="77777777" w:rsidR="005B5E55" w:rsidRDefault="00000000" w:rsidP="00A97285">
      <w:pPr>
        <w:pStyle w:val="Odstavecseseznamem"/>
        <w:numPr>
          <w:ilvl w:val="0"/>
          <w:numId w:val="9"/>
        </w:numPr>
        <w:spacing w:after="80" w:line="254" w:lineRule="auto"/>
        <w:rPr>
          <w:rFonts w:eastAsia="Times New Roman" w:cstheme="minorHAnsi"/>
          <w:kern w:val="0"/>
          <w:sz w:val="24"/>
          <w:szCs w:val="24"/>
          <w:lang w:eastAsia="cs-CZ"/>
          <w14:ligatures w14:val="none"/>
        </w:rPr>
      </w:pPr>
      <w:r>
        <w:rPr>
          <w:rFonts w:eastAsia="Times New Roman" w:cstheme="minorHAnsi"/>
          <w:kern w:val="0"/>
          <w:sz w:val="24"/>
          <w:szCs w:val="24"/>
          <w:lang w:eastAsia="cs-CZ"/>
          <w14:ligatures w14:val="none"/>
        </w:rPr>
        <w:t>výstižné označení týmu (nutno sdělit již v rámci registrace, bude uvedeno na hodnotících kartách pro návštěvníky)</w:t>
      </w:r>
    </w:p>
    <w:p w14:paraId="3E1F0B29" w14:textId="77777777" w:rsidR="005B5E55" w:rsidRDefault="00000000" w:rsidP="00A97285">
      <w:pPr>
        <w:pStyle w:val="Odstavecseseznamem"/>
        <w:numPr>
          <w:ilvl w:val="0"/>
          <w:numId w:val="9"/>
        </w:numPr>
        <w:spacing w:after="80" w:line="254" w:lineRule="auto"/>
        <w:rPr>
          <w:rFonts w:eastAsia="Times New Roman" w:cstheme="minorHAnsi"/>
          <w:kern w:val="0"/>
          <w:sz w:val="24"/>
          <w:szCs w:val="24"/>
          <w:lang w:eastAsia="cs-CZ"/>
          <w14:ligatures w14:val="none"/>
        </w:rPr>
      </w:pPr>
      <w:r>
        <w:rPr>
          <w:rFonts w:eastAsia="Times New Roman" w:cstheme="minorHAnsi"/>
          <w:kern w:val="0"/>
          <w:sz w:val="24"/>
          <w:szCs w:val="24"/>
          <w:lang w:eastAsia="cs-CZ"/>
          <w14:ligatures w14:val="none"/>
        </w:rPr>
        <w:t>jednoho zástupce z týmu pro komunikaci s pořadateli</w:t>
      </w:r>
    </w:p>
    <w:p w14:paraId="47FBED66" w14:textId="77777777" w:rsidR="005B5E55" w:rsidRDefault="00000000" w:rsidP="00A97285">
      <w:pPr>
        <w:pStyle w:val="Odstavecseseznamem"/>
        <w:numPr>
          <w:ilvl w:val="0"/>
          <w:numId w:val="9"/>
        </w:numPr>
        <w:spacing w:after="80" w:line="254" w:lineRule="auto"/>
        <w:rPr>
          <w:rFonts w:eastAsia="Times New Roman" w:cstheme="minorHAnsi"/>
          <w:kern w:val="0"/>
          <w:sz w:val="24"/>
          <w:szCs w:val="24"/>
          <w:lang w:eastAsia="cs-CZ"/>
          <w14:ligatures w14:val="none"/>
        </w:rPr>
      </w:pPr>
      <w:r>
        <w:rPr>
          <w:rFonts w:eastAsia="Times New Roman" w:cstheme="minorHAnsi"/>
          <w:kern w:val="0"/>
          <w:sz w:val="24"/>
          <w:szCs w:val="24"/>
          <w:lang w:eastAsia="cs-CZ"/>
          <w14:ligatures w14:val="none"/>
        </w:rPr>
        <w:t>veškeré suroviny</w:t>
      </w:r>
    </w:p>
    <w:p w14:paraId="26CF432A" w14:textId="77777777" w:rsidR="005B5E55" w:rsidRDefault="00000000" w:rsidP="00A97285">
      <w:pPr>
        <w:pStyle w:val="Odstavecseseznamem"/>
        <w:numPr>
          <w:ilvl w:val="0"/>
          <w:numId w:val="9"/>
        </w:numPr>
        <w:spacing w:after="80" w:line="254" w:lineRule="auto"/>
        <w:rPr>
          <w:rFonts w:eastAsia="Times New Roman" w:cstheme="minorHAnsi"/>
          <w:kern w:val="0"/>
          <w:sz w:val="24"/>
          <w:szCs w:val="24"/>
          <w:lang w:eastAsia="cs-CZ"/>
          <w14:ligatures w14:val="none"/>
        </w:rPr>
      </w:pPr>
      <w:r>
        <w:rPr>
          <w:rFonts w:eastAsia="Times New Roman" w:cstheme="minorHAnsi"/>
          <w:kern w:val="0"/>
          <w:sz w:val="24"/>
          <w:szCs w:val="24"/>
          <w:lang w:eastAsia="cs-CZ"/>
          <w14:ligatures w14:val="none"/>
        </w:rPr>
        <w:t>pečivo ke guláši</w:t>
      </w:r>
    </w:p>
    <w:p w14:paraId="78506551" w14:textId="77777777" w:rsidR="005B5E55" w:rsidRDefault="00000000" w:rsidP="00A97285">
      <w:pPr>
        <w:pStyle w:val="Odstavecseseznamem"/>
        <w:numPr>
          <w:ilvl w:val="0"/>
          <w:numId w:val="9"/>
        </w:numPr>
        <w:spacing w:after="80" w:line="254" w:lineRule="auto"/>
        <w:rPr>
          <w:rFonts w:eastAsia="Times New Roman" w:cstheme="minorHAnsi"/>
          <w:kern w:val="0"/>
          <w:sz w:val="24"/>
          <w:szCs w:val="24"/>
          <w:lang w:eastAsia="cs-CZ"/>
          <w14:ligatures w14:val="none"/>
        </w:rPr>
      </w:pPr>
      <w:r>
        <w:rPr>
          <w:rFonts w:eastAsia="Times New Roman" w:cstheme="minorHAnsi"/>
          <w:kern w:val="0"/>
          <w:sz w:val="24"/>
          <w:szCs w:val="24"/>
          <w:lang w:eastAsia="cs-CZ"/>
          <w14:ligatures w14:val="none"/>
        </w:rPr>
        <w:t>kotlík jakékoliv velikosti, veškeré kuchyňské náčiní a nářadí potřebné k vaření</w:t>
      </w:r>
    </w:p>
    <w:p w14:paraId="3F4BC412" w14:textId="77777777" w:rsidR="005B5E55" w:rsidRDefault="00000000" w:rsidP="00A97285">
      <w:pPr>
        <w:pStyle w:val="Odstavecseseznamem"/>
        <w:numPr>
          <w:ilvl w:val="0"/>
          <w:numId w:val="9"/>
        </w:numPr>
        <w:spacing w:after="80" w:line="254" w:lineRule="auto"/>
        <w:rPr>
          <w:rFonts w:eastAsia="Times New Roman" w:cstheme="minorHAnsi"/>
          <w:kern w:val="0"/>
          <w:sz w:val="24"/>
          <w:szCs w:val="24"/>
          <w:lang w:eastAsia="cs-CZ"/>
          <w14:ligatures w14:val="none"/>
        </w:rPr>
      </w:pPr>
      <w:r>
        <w:rPr>
          <w:rFonts w:eastAsia="Times New Roman" w:cstheme="minorHAnsi"/>
          <w:kern w:val="0"/>
          <w:sz w:val="24"/>
          <w:szCs w:val="24"/>
          <w:lang w:eastAsia="cs-CZ"/>
          <w14:ligatures w14:val="none"/>
        </w:rPr>
        <w:t>stánek (rozměr max. 4x4 m a pro samotné vaření není podmínkou)</w:t>
      </w:r>
    </w:p>
    <w:p w14:paraId="58ADB2E4" w14:textId="77777777" w:rsidR="005B5E55" w:rsidRDefault="00000000" w:rsidP="00A97285">
      <w:pPr>
        <w:pStyle w:val="Odstavecseseznamem"/>
        <w:numPr>
          <w:ilvl w:val="0"/>
          <w:numId w:val="9"/>
        </w:numPr>
        <w:spacing w:after="80" w:line="254" w:lineRule="auto"/>
        <w:rPr>
          <w:rFonts w:eastAsia="Times New Roman" w:cstheme="minorHAnsi"/>
          <w:kern w:val="0"/>
          <w:sz w:val="24"/>
          <w:szCs w:val="24"/>
          <w:lang w:eastAsia="cs-CZ"/>
          <w14:ligatures w14:val="none"/>
        </w:rPr>
      </w:pPr>
      <w:r>
        <w:rPr>
          <w:rFonts w:eastAsia="Times New Roman" w:cstheme="minorHAnsi"/>
          <w:kern w:val="0"/>
          <w:sz w:val="24"/>
          <w:szCs w:val="24"/>
          <w:lang w:eastAsia="cs-CZ"/>
          <w14:ligatures w14:val="none"/>
        </w:rPr>
        <w:t>dekoraci na výzdobu stánku</w:t>
      </w:r>
    </w:p>
    <w:p w14:paraId="1AB4B231" w14:textId="77777777" w:rsidR="005B5E55" w:rsidRDefault="00000000" w:rsidP="00A97285">
      <w:pPr>
        <w:pStyle w:val="Odstavecseseznamem"/>
        <w:numPr>
          <w:ilvl w:val="0"/>
          <w:numId w:val="9"/>
        </w:numPr>
        <w:spacing w:after="80" w:line="254" w:lineRule="auto"/>
        <w:rPr>
          <w:rFonts w:eastAsia="Times New Roman" w:cstheme="minorHAnsi"/>
          <w:kern w:val="0"/>
          <w:sz w:val="24"/>
          <w:szCs w:val="24"/>
          <w:lang w:eastAsia="cs-CZ"/>
          <w14:ligatures w14:val="none"/>
        </w:rPr>
      </w:pPr>
      <w:r>
        <w:rPr>
          <w:rFonts w:eastAsia="Times New Roman" w:cstheme="minorHAnsi"/>
          <w:kern w:val="0"/>
          <w:sz w:val="24"/>
          <w:szCs w:val="24"/>
          <w:lang w:eastAsia="cs-CZ"/>
          <w14:ligatures w14:val="none"/>
        </w:rPr>
        <w:t>pracovní stůl (pokud nebude stačit set dodaný pořadatelem – pevně spojený stůl s lavicemi)</w:t>
      </w:r>
    </w:p>
    <w:p w14:paraId="2124C1B8" w14:textId="77777777" w:rsidR="005B5E55" w:rsidRDefault="00000000" w:rsidP="00A97285">
      <w:pPr>
        <w:pStyle w:val="Odstavecseseznamem"/>
        <w:numPr>
          <w:ilvl w:val="0"/>
          <w:numId w:val="9"/>
        </w:numPr>
        <w:spacing w:after="80" w:line="254" w:lineRule="auto"/>
        <w:rPr>
          <w:rFonts w:eastAsia="Times New Roman" w:cstheme="minorHAnsi"/>
          <w:kern w:val="0"/>
          <w:sz w:val="24"/>
          <w:szCs w:val="24"/>
          <w:lang w:eastAsia="cs-CZ"/>
          <w14:ligatures w14:val="none"/>
        </w:rPr>
      </w:pPr>
      <w:r>
        <w:rPr>
          <w:rFonts w:eastAsia="Times New Roman" w:cstheme="minorHAnsi"/>
          <w:kern w:val="0"/>
          <w:sz w:val="24"/>
          <w:szCs w:val="24"/>
          <w:lang w:eastAsia="cs-CZ"/>
          <w14:ligatures w14:val="none"/>
        </w:rPr>
        <w:t>jednorázové nádobí na prodej vlastního guláše</w:t>
      </w:r>
    </w:p>
    <w:p w14:paraId="1A286100" w14:textId="77777777" w:rsidR="005B5E55" w:rsidRDefault="00000000" w:rsidP="00A97285">
      <w:pPr>
        <w:pStyle w:val="Odstavecseseznamem"/>
        <w:numPr>
          <w:ilvl w:val="0"/>
          <w:numId w:val="9"/>
        </w:numPr>
        <w:spacing w:after="80" w:line="254" w:lineRule="auto"/>
        <w:rPr>
          <w:rFonts w:eastAsia="Times New Roman" w:cstheme="minorHAnsi"/>
          <w:kern w:val="0"/>
          <w:sz w:val="24"/>
          <w:szCs w:val="24"/>
          <w:lang w:eastAsia="cs-CZ"/>
          <w14:ligatures w14:val="none"/>
        </w:rPr>
      </w:pPr>
      <w:r>
        <w:rPr>
          <w:rFonts w:eastAsia="Times New Roman" w:cstheme="minorHAnsi"/>
          <w:kern w:val="0"/>
          <w:sz w:val="24"/>
          <w:szCs w:val="24"/>
          <w:lang w:eastAsia="cs-CZ"/>
          <w14:ligatures w14:val="none"/>
        </w:rPr>
        <w:t>dostatečné množství drobných mincí k vrácení kupujícím</w:t>
      </w:r>
    </w:p>
    <w:p w14:paraId="1A1DF679" w14:textId="77BB3683" w:rsidR="005B5E55" w:rsidRDefault="00000000" w:rsidP="00A97285">
      <w:pPr>
        <w:pStyle w:val="Odstavecseseznamem"/>
        <w:numPr>
          <w:ilvl w:val="0"/>
          <w:numId w:val="9"/>
        </w:numPr>
        <w:spacing w:after="80" w:line="254" w:lineRule="auto"/>
        <w:rPr>
          <w:rFonts w:eastAsia="Times New Roman" w:cstheme="minorHAnsi"/>
          <w:kern w:val="0"/>
          <w:sz w:val="24"/>
          <w:szCs w:val="24"/>
          <w:lang w:eastAsia="cs-CZ"/>
          <w14:ligatures w14:val="none"/>
        </w:rPr>
      </w:pPr>
      <w:r>
        <w:rPr>
          <w:rFonts w:eastAsia="Times New Roman" w:cstheme="minorHAnsi"/>
          <w:kern w:val="0"/>
          <w:sz w:val="24"/>
          <w:szCs w:val="24"/>
          <w:lang w:eastAsia="cs-CZ"/>
          <w14:ligatures w14:val="none"/>
        </w:rPr>
        <w:t>úklid soutěžního prostoru během i po akci</w:t>
      </w:r>
      <w:r w:rsidR="00A97285">
        <w:rPr>
          <w:rFonts w:eastAsia="Times New Roman" w:cstheme="minorHAnsi"/>
          <w:kern w:val="0"/>
          <w:sz w:val="24"/>
          <w:szCs w:val="24"/>
          <w:lang w:eastAsia="cs-CZ"/>
          <w14:ligatures w14:val="none"/>
        </w:rPr>
        <w:t xml:space="preserve"> (bezprostředně po ukončení akce)</w:t>
      </w:r>
    </w:p>
    <w:p w14:paraId="0A853FA6" w14:textId="77777777" w:rsidR="005B5E55" w:rsidRDefault="005B5E55" w:rsidP="00A97285">
      <w:pPr>
        <w:spacing w:after="80" w:line="254" w:lineRule="auto"/>
        <w:jc w:val="center"/>
        <w:rPr>
          <w:rFonts w:eastAsia="Times New Roman" w:cstheme="minorHAnsi"/>
          <w:kern w:val="0"/>
          <w:sz w:val="24"/>
          <w:szCs w:val="24"/>
          <w:lang w:eastAsia="cs-CZ"/>
          <w14:ligatures w14:val="none"/>
        </w:rPr>
      </w:pPr>
    </w:p>
    <w:p w14:paraId="34E785EB" w14:textId="77777777" w:rsidR="005B5E55" w:rsidRPr="00A97285" w:rsidRDefault="00000000" w:rsidP="00A97285">
      <w:pPr>
        <w:spacing w:after="80" w:line="254" w:lineRule="auto"/>
        <w:rPr>
          <w:rFonts w:eastAsia="Times New Roman" w:cstheme="minorHAnsi"/>
          <w:b/>
          <w:bCs/>
          <w:kern w:val="0"/>
          <w:sz w:val="24"/>
          <w:szCs w:val="24"/>
          <w:lang w:eastAsia="cs-CZ"/>
          <w14:ligatures w14:val="none"/>
        </w:rPr>
      </w:pPr>
      <w:r w:rsidRPr="00A97285">
        <w:rPr>
          <w:rFonts w:eastAsia="Times New Roman" w:cstheme="minorHAnsi"/>
          <w:b/>
          <w:bCs/>
          <w:kern w:val="0"/>
          <w:sz w:val="24"/>
          <w:szCs w:val="24"/>
          <w:lang w:eastAsia="cs-CZ"/>
          <w14:ligatures w14:val="none"/>
        </w:rPr>
        <w:t xml:space="preserve">Soutěžní porce pro divácké hodnocení je stanovena pro všechny týmy jednotně na cca 1 maso a max. 100 ml šťávy v ceně 30 Kč. </w:t>
      </w:r>
    </w:p>
    <w:p w14:paraId="31094E35" w14:textId="77777777" w:rsidR="005B5E55" w:rsidRPr="00A97285" w:rsidRDefault="00000000" w:rsidP="00A97285">
      <w:pPr>
        <w:spacing w:after="80" w:line="254" w:lineRule="auto"/>
        <w:rPr>
          <w:rFonts w:eastAsia="Times New Roman" w:cstheme="minorHAnsi"/>
          <w:kern w:val="0"/>
          <w:sz w:val="24"/>
          <w:szCs w:val="24"/>
          <w:lang w:eastAsia="cs-CZ"/>
          <w14:ligatures w14:val="none"/>
        </w:rPr>
      </w:pPr>
      <w:r w:rsidRPr="00A97285">
        <w:rPr>
          <w:rFonts w:eastAsia="Times New Roman" w:cstheme="minorHAnsi"/>
          <w:kern w:val="0"/>
          <w:sz w:val="24"/>
          <w:szCs w:val="24"/>
          <w:lang w:eastAsia="cs-CZ"/>
          <w14:ligatures w14:val="none"/>
        </w:rPr>
        <w:t xml:space="preserve">Nesoutěžní porce uvařeného guláše si týmy mohou prodat ve vlastní režii a tím pokrýt své náklady. </w:t>
      </w:r>
      <w:r w:rsidRPr="00A97285">
        <w:rPr>
          <w:rFonts w:eastAsia="Times New Roman" w:cstheme="minorHAnsi"/>
          <w:kern w:val="0"/>
          <w:sz w:val="24"/>
          <w:szCs w:val="24"/>
          <w:lang w:eastAsia="cs-CZ"/>
          <w14:ligatures w14:val="none"/>
        </w:rPr>
        <w:br/>
        <w:t>Za prodej guláše a další úkony s prodejem spojené ručí soutěžící tým sám.</w:t>
      </w:r>
      <w:r w:rsidRPr="00A97285">
        <w:rPr>
          <w:rFonts w:eastAsia="Times New Roman" w:cstheme="minorHAnsi"/>
          <w:kern w:val="0"/>
          <w:sz w:val="24"/>
          <w:szCs w:val="24"/>
          <w:lang w:eastAsia="cs-CZ"/>
          <w14:ligatures w14:val="none"/>
        </w:rPr>
        <w:br/>
      </w:r>
    </w:p>
    <w:p w14:paraId="32350025" w14:textId="77777777" w:rsidR="00A97285" w:rsidRDefault="00000000" w:rsidP="00A97285">
      <w:pPr>
        <w:spacing w:after="80" w:line="254" w:lineRule="auto"/>
        <w:rPr>
          <w:rFonts w:eastAsia="Times New Roman" w:cstheme="minorHAnsi"/>
          <w:b/>
          <w:bCs/>
          <w:kern w:val="0"/>
          <w:sz w:val="24"/>
          <w:szCs w:val="24"/>
          <w:lang w:eastAsia="cs-CZ"/>
          <w14:ligatures w14:val="none"/>
        </w:rPr>
      </w:pPr>
      <w:r>
        <w:rPr>
          <w:rFonts w:eastAsia="Times New Roman" w:cstheme="minorHAnsi"/>
          <w:b/>
          <w:bCs/>
          <w:kern w:val="0"/>
          <w:sz w:val="24"/>
          <w:szCs w:val="24"/>
          <w:lang w:eastAsia="cs-CZ"/>
          <w14:ligatures w14:val="none"/>
        </w:rPr>
        <w:t>REGISTRACE A STARTOVNÉ:</w:t>
      </w:r>
    </w:p>
    <w:p w14:paraId="148E1678" w14:textId="5F4AB934" w:rsidR="005B5E55" w:rsidRDefault="00000000" w:rsidP="0088172C">
      <w:pPr>
        <w:spacing w:after="80" w:line="254" w:lineRule="auto"/>
        <w:jc w:val="both"/>
        <w:rPr>
          <w:rFonts w:eastAsia="Times New Roman" w:cstheme="minorHAnsi"/>
          <w:kern w:val="0"/>
          <w:sz w:val="24"/>
          <w:szCs w:val="24"/>
          <w:lang w:eastAsia="cs-CZ"/>
          <w14:ligatures w14:val="none"/>
        </w:rPr>
      </w:pPr>
      <w:r>
        <w:rPr>
          <w:rFonts w:eastAsia="Times New Roman" w:cstheme="minorHAnsi"/>
          <w:kern w:val="0"/>
          <w:sz w:val="24"/>
          <w:szCs w:val="24"/>
          <w:lang w:eastAsia="cs-CZ"/>
          <w14:ligatures w14:val="none"/>
        </w:rPr>
        <w:t xml:space="preserve">Registrační poplatek činí </w:t>
      </w:r>
      <w:r w:rsidR="00E825C2" w:rsidRPr="00E825C2">
        <w:rPr>
          <w:rFonts w:eastAsia="Times New Roman" w:cstheme="minorHAnsi"/>
          <w:b/>
          <w:bCs/>
          <w:kern w:val="0"/>
          <w:sz w:val="24"/>
          <w:szCs w:val="24"/>
          <w:lang w:eastAsia="cs-CZ"/>
          <w14:ligatures w14:val="none"/>
        </w:rPr>
        <w:t>3</w:t>
      </w:r>
      <w:r w:rsidRPr="00E825C2">
        <w:rPr>
          <w:rFonts w:eastAsia="Times New Roman" w:cstheme="minorHAnsi"/>
          <w:b/>
          <w:bCs/>
          <w:kern w:val="0"/>
          <w:sz w:val="24"/>
          <w:szCs w:val="24"/>
          <w:lang w:eastAsia="cs-CZ"/>
          <w14:ligatures w14:val="none"/>
        </w:rPr>
        <w:t>00</w:t>
      </w:r>
      <w:r>
        <w:rPr>
          <w:rFonts w:eastAsia="Times New Roman" w:cstheme="minorHAnsi"/>
          <w:kern w:val="0"/>
          <w:sz w:val="24"/>
          <w:szCs w:val="24"/>
          <w:lang w:eastAsia="cs-CZ"/>
          <w14:ligatures w14:val="none"/>
        </w:rPr>
        <w:t xml:space="preserve"> Kč/tým (počet členů v družstvu není sice omezen, ale prostor pro jeden tým ano) a je určen k částečnému pokrytí nákladů pořadatele na materiálové zajištění a ceny do soutěže. Startovné je třeba uhradit do </w:t>
      </w:r>
      <w:r w:rsidRPr="0088172C">
        <w:rPr>
          <w:rFonts w:eastAsia="Times New Roman" w:cstheme="minorHAnsi"/>
          <w:b/>
          <w:bCs/>
          <w:kern w:val="0"/>
          <w:sz w:val="24"/>
          <w:szCs w:val="24"/>
          <w:lang w:eastAsia="cs-CZ"/>
          <w14:ligatures w14:val="none"/>
        </w:rPr>
        <w:t>20.5.202</w:t>
      </w:r>
      <w:r w:rsidR="00625084">
        <w:rPr>
          <w:rFonts w:eastAsia="Times New Roman" w:cstheme="minorHAnsi"/>
          <w:b/>
          <w:bCs/>
          <w:kern w:val="0"/>
          <w:sz w:val="24"/>
          <w:szCs w:val="24"/>
          <w:lang w:eastAsia="cs-CZ"/>
          <w14:ligatures w14:val="none"/>
        </w:rPr>
        <w:t>6</w:t>
      </w:r>
      <w:r>
        <w:rPr>
          <w:rFonts w:eastAsia="Times New Roman" w:cstheme="minorHAnsi"/>
          <w:kern w:val="0"/>
          <w:sz w:val="24"/>
          <w:szCs w:val="24"/>
          <w:lang w:eastAsia="cs-CZ"/>
          <w14:ligatures w14:val="none"/>
        </w:rPr>
        <w:t>, jinak nebude soutěžní tým akceptován.</w:t>
      </w:r>
    </w:p>
    <w:p w14:paraId="2A00B085" w14:textId="77777777" w:rsidR="005B5E55" w:rsidRDefault="00000000" w:rsidP="00A97285">
      <w:pPr>
        <w:spacing w:after="80" w:line="254" w:lineRule="auto"/>
        <w:rPr>
          <w:rFonts w:eastAsia="Times New Roman" w:cstheme="minorHAnsi"/>
          <w:kern w:val="0"/>
          <w:sz w:val="24"/>
          <w:szCs w:val="24"/>
          <w:lang w:eastAsia="cs-CZ"/>
          <w14:ligatures w14:val="none"/>
        </w:rPr>
      </w:pPr>
      <w:r>
        <w:rPr>
          <w:rFonts w:eastAsia="Times New Roman" w:cstheme="minorHAnsi"/>
          <w:kern w:val="0"/>
          <w:sz w:val="24"/>
          <w:szCs w:val="24"/>
          <w:lang w:eastAsia="cs-CZ"/>
          <w14:ligatures w14:val="none"/>
        </w:rPr>
        <w:t>Startovné je nevratné v případě, že se přihlášený účastník soutěže nezúčastní.</w:t>
      </w:r>
      <w:r>
        <w:rPr>
          <w:rFonts w:eastAsia="Times New Roman" w:cstheme="minorHAnsi"/>
          <w:kern w:val="0"/>
          <w:sz w:val="24"/>
          <w:szCs w:val="24"/>
          <w:lang w:eastAsia="cs-CZ"/>
          <w14:ligatures w14:val="none"/>
        </w:rPr>
        <w:br/>
        <w:t>V případě zrušení akce z důvodu nepřízně počasí vrátí pořadatel uhrazené startovné v plné výši.</w:t>
      </w:r>
    </w:p>
    <w:p w14:paraId="77809742" w14:textId="77777777" w:rsidR="005B5E55" w:rsidRDefault="00000000" w:rsidP="0088172C">
      <w:pPr>
        <w:spacing w:after="80" w:line="254" w:lineRule="auto"/>
        <w:jc w:val="both"/>
        <w:rPr>
          <w:rFonts w:eastAsia="Times New Roman" w:cstheme="minorHAnsi"/>
          <w:kern w:val="0"/>
          <w:sz w:val="24"/>
          <w:szCs w:val="24"/>
          <w:lang w:eastAsia="cs-CZ"/>
          <w14:ligatures w14:val="none"/>
        </w:rPr>
      </w:pPr>
      <w:r>
        <w:rPr>
          <w:rFonts w:eastAsia="Times New Roman" w:cstheme="minorHAnsi"/>
          <w:kern w:val="0"/>
          <w:sz w:val="24"/>
          <w:szCs w:val="24"/>
          <w:lang w:eastAsia="cs-CZ"/>
          <w14:ligatures w14:val="none"/>
        </w:rPr>
        <w:t xml:space="preserve">Registraci týmu proveďte zasláním e-mailu s označením Vašeho soutěžního týmu a informací o jméně, příjmení a telefonním čísle jednoho zástupce týmu na adresu </w:t>
      </w:r>
      <w:hyperlink r:id="rId7" w:history="1">
        <w:r w:rsidR="005B5E55">
          <w:rPr>
            <w:rStyle w:val="Hypertextovodkaz"/>
            <w:rFonts w:eastAsia="Times New Roman" w:cstheme="minorHAnsi"/>
            <w:kern w:val="0"/>
            <w:sz w:val="24"/>
            <w:szCs w:val="24"/>
            <w:lang w:eastAsia="cs-CZ"/>
            <w14:ligatures w14:val="none"/>
          </w:rPr>
          <w:t>ossopka@prostejovicky.cz</w:t>
        </w:r>
      </w:hyperlink>
      <w:r>
        <w:rPr>
          <w:rFonts w:eastAsia="Times New Roman" w:cstheme="minorHAnsi"/>
          <w:kern w:val="0"/>
          <w:sz w:val="24"/>
          <w:szCs w:val="24"/>
          <w:lang w:eastAsia="cs-CZ"/>
          <w14:ligatures w14:val="none"/>
        </w:rPr>
        <w:t>. Obratem Vám budou zaslány pokyny k provedení úhrady registračního poplatku. Po jeho uhrazení bude Vaše účast v soutěži potvrzena (opět e-mailem).</w:t>
      </w:r>
    </w:p>
    <w:p w14:paraId="1B37C0FB" w14:textId="77777777" w:rsidR="005B5E55" w:rsidRDefault="00000000" w:rsidP="00A97285">
      <w:pPr>
        <w:spacing w:after="80" w:line="254" w:lineRule="auto"/>
        <w:rPr>
          <w:rFonts w:eastAsia="Times New Roman" w:cstheme="minorHAnsi"/>
          <w:b/>
          <w:bCs/>
          <w:kern w:val="0"/>
          <w:sz w:val="24"/>
          <w:szCs w:val="24"/>
          <w:lang w:eastAsia="cs-CZ"/>
          <w14:ligatures w14:val="none"/>
        </w:rPr>
      </w:pPr>
      <w:r>
        <w:rPr>
          <w:rFonts w:eastAsia="Times New Roman" w:cstheme="minorHAnsi"/>
          <w:kern w:val="0"/>
          <w:sz w:val="24"/>
          <w:szCs w:val="24"/>
          <w:lang w:eastAsia="cs-CZ"/>
          <w14:ligatures w14:val="none"/>
        </w:rPr>
        <w:t xml:space="preserve">Bližší informace o platbě telefonicky 731 616 512 nebo emailem </w:t>
      </w:r>
      <w:hyperlink r:id="rId8" w:history="1">
        <w:r w:rsidR="005B5E55">
          <w:rPr>
            <w:rStyle w:val="Hypertextovodkaz"/>
            <w:rFonts w:cstheme="minorHAnsi"/>
            <w:sz w:val="24"/>
            <w:szCs w:val="24"/>
          </w:rPr>
          <w:t>ossopka@prostejovicky.cz</w:t>
        </w:r>
      </w:hyperlink>
      <w:r>
        <w:rPr>
          <w:rStyle w:val="Hypertextovodkaz"/>
          <w:rFonts w:cstheme="minorHAnsi"/>
          <w:sz w:val="24"/>
          <w:szCs w:val="24"/>
        </w:rPr>
        <w:t>.</w:t>
      </w:r>
      <w:r>
        <w:rPr>
          <w:rFonts w:eastAsia="Times New Roman" w:cstheme="minorHAnsi"/>
          <w:kern w:val="0"/>
          <w:sz w:val="24"/>
          <w:szCs w:val="24"/>
          <w:lang w:eastAsia="cs-CZ"/>
          <w14:ligatures w14:val="none"/>
        </w:rPr>
        <w:br/>
      </w:r>
    </w:p>
    <w:p w14:paraId="5C211595" w14:textId="77777777" w:rsidR="00A97285" w:rsidRDefault="00000000" w:rsidP="00A97285">
      <w:pPr>
        <w:spacing w:after="80" w:line="254" w:lineRule="auto"/>
        <w:rPr>
          <w:rFonts w:eastAsia="Times New Roman" w:cstheme="minorHAnsi"/>
          <w:kern w:val="0"/>
          <w:sz w:val="24"/>
          <w:szCs w:val="24"/>
          <w:lang w:eastAsia="cs-CZ"/>
          <w14:ligatures w14:val="none"/>
        </w:rPr>
      </w:pPr>
      <w:r>
        <w:rPr>
          <w:rFonts w:eastAsia="Times New Roman" w:cstheme="minorHAnsi"/>
          <w:b/>
          <w:bCs/>
          <w:kern w:val="0"/>
          <w:sz w:val="24"/>
          <w:szCs w:val="24"/>
          <w:lang w:eastAsia="cs-CZ"/>
          <w14:ligatures w14:val="none"/>
        </w:rPr>
        <w:t>KRITÉRIA HODNOCENÍ</w:t>
      </w:r>
      <w:r>
        <w:rPr>
          <w:rFonts w:eastAsia="Times New Roman" w:cstheme="minorHAnsi"/>
          <w:kern w:val="0"/>
          <w:sz w:val="24"/>
          <w:szCs w:val="24"/>
          <w:lang w:eastAsia="cs-CZ"/>
          <w14:ligatures w14:val="none"/>
        </w:rPr>
        <w:t>:</w:t>
      </w:r>
      <w:r w:rsidR="00A97285">
        <w:rPr>
          <w:rFonts w:eastAsia="Times New Roman" w:cstheme="minorHAnsi"/>
          <w:kern w:val="0"/>
          <w:sz w:val="24"/>
          <w:szCs w:val="24"/>
          <w:lang w:eastAsia="cs-CZ"/>
          <w14:ligatures w14:val="none"/>
        </w:rPr>
        <w:t xml:space="preserve"> </w:t>
      </w:r>
    </w:p>
    <w:p w14:paraId="44F3165B" w14:textId="2385B943" w:rsidR="005B5E55" w:rsidRDefault="00000000" w:rsidP="0088172C">
      <w:pPr>
        <w:spacing w:after="80" w:line="254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Po ukončení vaření a odevzdání porcí pro každého člena poroty se budou uvařené guláše konzumovat. Návštěvníci si také přijdou na své a mohou posoudit podařenost a chuť tohoto všeobecně oblíbeného jídla, tentokrát netradičně připravovaného venku pod širou oblohou. Cena i velikost soutěžní porce je dána pro všechny týmy jednotně. Velikost a cenu porce určené pro následný prodej si určuje samotný tým.</w:t>
      </w:r>
    </w:p>
    <w:p w14:paraId="3CAD6B3D" w14:textId="77777777" w:rsidR="005B5E55" w:rsidRDefault="00000000" w:rsidP="00A97285">
      <w:pPr>
        <w:spacing w:after="80" w:line="254" w:lineRule="auto"/>
        <w:jc w:val="both"/>
        <w:rPr>
          <w:rFonts w:eastAsia="Times New Roman" w:cstheme="minorHAnsi"/>
          <w:kern w:val="0"/>
          <w:sz w:val="24"/>
          <w:szCs w:val="24"/>
          <w:lang w:eastAsia="cs-CZ"/>
          <w14:ligatures w14:val="none"/>
        </w:rPr>
      </w:pPr>
      <w:r>
        <w:rPr>
          <w:rFonts w:cstheme="minorHAnsi"/>
          <w:sz w:val="24"/>
          <w:szCs w:val="24"/>
        </w:rPr>
        <w:t>Na akci bude zajištěno i další občerstvení, především pivo, které se, jak známo, ke guláši hodí odjakživa úplně nejvíc!</w:t>
      </w:r>
    </w:p>
    <w:p w14:paraId="63F7D641" w14:textId="77777777" w:rsidR="005B5E55" w:rsidRDefault="00000000" w:rsidP="00A97285">
      <w:pPr>
        <w:pStyle w:val="Odstavecseseznamem"/>
        <w:numPr>
          <w:ilvl w:val="0"/>
          <w:numId w:val="14"/>
        </w:numPr>
        <w:spacing w:after="80" w:line="254" w:lineRule="auto"/>
        <w:ind w:left="360"/>
        <w:rPr>
          <w:rFonts w:cstheme="minorHAnsi"/>
          <w:sz w:val="24"/>
          <w:szCs w:val="24"/>
        </w:rPr>
      </w:pPr>
      <w:r>
        <w:rPr>
          <w:rFonts w:eastAsia="Times New Roman" w:cstheme="minorHAnsi"/>
          <w:b/>
          <w:bCs/>
          <w:kern w:val="0"/>
          <w:sz w:val="24"/>
          <w:szCs w:val="24"/>
          <w:lang w:eastAsia="cs-CZ"/>
          <w14:ligatures w14:val="none"/>
        </w:rPr>
        <w:t>Porota</w:t>
      </w:r>
      <w:r>
        <w:rPr>
          <w:rFonts w:eastAsia="Times New Roman" w:cstheme="minorHAnsi"/>
          <w:kern w:val="0"/>
          <w:sz w:val="24"/>
          <w:szCs w:val="24"/>
          <w:lang w:eastAsia="cs-CZ"/>
          <w14:ligatures w14:val="none"/>
        </w:rPr>
        <w:t xml:space="preserve"> hodnotí anonymně podanou porci, tudíž pouze samotný guláš – chuť, barvu, hustotu. (Porotě budou guláše předkládány s náhodně vylosovanými čísly. Tato čísla nebudou porotě známa, aby byla zajištěna anonymita hodnocení).</w:t>
      </w:r>
    </w:p>
    <w:p w14:paraId="35E36650" w14:textId="77777777" w:rsidR="005B5E55" w:rsidRDefault="00000000" w:rsidP="0088172C">
      <w:pPr>
        <w:pStyle w:val="Odstavecseseznamem"/>
        <w:numPr>
          <w:ilvl w:val="0"/>
          <w:numId w:val="14"/>
        </w:numPr>
        <w:spacing w:after="80" w:line="254" w:lineRule="auto"/>
        <w:ind w:left="360"/>
        <w:jc w:val="both"/>
        <w:rPr>
          <w:rStyle w:val="markedcontent"/>
          <w:rFonts w:eastAsia="Times New Roman" w:cstheme="minorHAnsi"/>
          <w:kern w:val="0"/>
          <w:sz w:val="24"/>
          <w:szCs w:val="24"/>
          <w:lang w:eastAsia="cs-CZ"/>
          <w14:ligatures w14:val="none"/>
        </w:rPr>
      </w:pPr>
      <w:r>
        <w:rPr>
          <w:rFonts w:eastAsia="Times New Roman" w:cstheme="minorHAnsi"/>
          <w:b/>
          <w:bCs/>
          <w:kern w:val="0"/>
          <w:sz w:val="24"/>
          <w:szCs w:val="24"/>
          <w:lang w:eastAsia="cs-CZ"/>
          <w14:ligatures w14:val="none"/>
        </w:rPr>
        <w:t>Návštěvníci</w:t>
      </w:r>
      <w:r>
        <w:rPr>
          <w:rFonts w:eastAsia="Times New Roman" w:cstheme="minorHAnsi"/>
          <w:kern w:val="0"/>
          <w:sz w:val="24"/>
          <w:szCs w:val="24"/>
          <w:lang w:eastAsia="cs-CZ"/>
          <w14:ligatures w14:val="none"/>
        </w:rPr>
        <w:t xml:space="preserve"> </w:t>
      </w:r>
      <w:proofErr w:type="gramStart"/>
      <w:r>
        <w:rPr>
          <w:rFonts w:eastAsia="Times New Roman" w:cstheme="minorHAnsi"/>
          <w:kern w:val="0"/>
          <w:sz w:val="24"/>
          <w:szCs w:val="24"/>
          <w:lang w:eastAsia="cs-CZ"/>
          <w14:ligatures w14:val="none"/>
        </w:rPr>
        <w:t>mohou - mimo</w:t>
      </w:r>
      <w:proofErr w:type="gramEnd"/>
      <w:r>
        <w:rPr>
          <w:rFonts w:eastAsia="Times New Roman" w:cstheme="minorHAnsi"/>
          <w:kern w:val="0"/>
          <w:sz w:val="24"/>
          <w:szCs w:val="24"/>
          <w:lang w:eastAsia="cs-CZ"/>
          <w14:ligatures w14:val="none"/>
        </w:rPr>
        <w:t xml:space="preserve"> samotného </w:t>
      </w:r>
      <w:proofErr w:type="gramStart"/>
      <w:r>
        <w:rPr>
          <w:rFonts w:eastAsia="Times New Roman" w:cstheme="minorHAnsi"/>
          <w:kern w:val="0"/>
          <w:sz w:val="24"/>
          <w:szCs w:val="24"/>
          <w:lang w:eastAsia="cs-CZ"/>
          <w14:ligatures w14:val="none"/>
        </w:rPr>
        <w:t>guláše - přihlédnout</w:t>
      </w:r>
      <w:proofErr w:type="gramEnd"/>
      <w:r>
        <w:rPr>
          <w:rFonts w:eastAsia="Times New Roman" w:cstheme="minorHAnsi"/>
          <w:kern w:val="0"/>
          <w:sz w:val="24"/>
          <w:szCs w:val="24"/>
          <w:lang w:eastAsia="cs-CZ"/>
          <w14:ligatures w14:val="none"/>
        </w:rPr>
        <w:t xml:space="preserve"> k celkovému dojmu – pořádek, kostýmy, kultura vaření apod. </w:t>
      </w:r>
      <w:r>
        <w:rPr>
          <w:rStyle w:val="markedcontent"/>
          <w:rFonts w:cstheme="minorHAnsi"/>
          <w:sz w:val="24"/>
          <w:szCs w:val="24"/>
        </w:rPr>
        <w:t xml:space="preserve">Každý návštěvník, který se chce zúčastnit divácké soutěže a mít tak možnost hodnotit týmy vařící kotlíkový guláš, si zakoupí soutěžní porci (1 maso a cca 100 ml šťávy) za 30 Kč. </w:t>
      </w:r>
    </w:p>
    <w:p w14:paraId="6FD8D7B6" w14:textId="303E7EBA" w:rsidR="005B5E55" w:rsidRDefault="00000000" w:rsidP="00A97285">
      <w:pPr>
        <w:pStyle w:val="Odstavecseseznamem"/>
        <w:numPr>
          <w:ilvl w:val="0"/>
          <w:numId w:val="14"/>
        </w:numPr>
        <w:spacing w:after="80" w:line="254" w:lineRule="auto"/>
        <w:ind w:left="360"/>
        <w:rPr>
          <w:rFonts w:eastAsia="Times New Roman" w:cstheme="minorHAnsi"/>
          <w:kern w:val="0"/>
          <w:sz w:val="24"/>
          <w:szCs w:val="24"/>
          <w:lang w:eastAsia="cs-CZ"/>
          <w14:ligatures w14:val="none"/>
        </w:rPr>
      </w:pPr>
      <w:r>
        <w:rPr>
          <w:rFonts w:eastAsia="Times New Roman" w:cstheme="minorHAnsi"/>
          <w:kern w:val="0"/>
          <w:sz w:val="24"/>
          <w:szCs w:val="24"/>
          <w:lang w:eastAsia="cs-CZ"/>
          <w14:ligatures w14:val="none"/>
        </w:rPr>
        <w:t>V obou případech vítězí vyšší počet získaných bodů za samostatné hodnocení guláše</w:t>
      </w:r>
      <w:r w:rsidR="0088172C">
        <w:rPr>
          <w:rFonts w:eastAsia="Times New Roman" w:cstheme="minorHAnsi"/>
          <w:kern w:val="0"/>
          <w:sz w:val="24"/>
          <w:szCs w:val="24"/>
          <w:lang w:eastAsia="cs-CZ"/>
          <w14:ligatures w14:val="none"/>
        </w:rPr>
        <w:t>.</w:t>
      </w:r>
    </w:p>
    <w:p w14:paraId="6CD85A59" w14:textId="77777777" w:rsidR="005B5E55" w:rsidRDefault="00000000" w:rsidP="00A97285">
      <w:pPr>
        <w:pStyle w:val="Odstavecseseznamem"/>
        <w:numPr>
          <w:ilvl w:val="0"/>
          <w:numId w:val="14"/>
        </w:numPr>
        <w:spacing w:after="80" w:line="254" w:lineRule="auto"/>
        <w:ind w:left="360"/>
        <w:rPr>
          <w:rStyle w:val="markedcontent"/>
          <w:rFonts w:cstheme="minorHAnsi"/>
          <w:b/>
          <w:bCs/>
          <w:sz w:val="24"/>
          <w:szCs w:val="24"/>
        </w:rPr>
      </w:pPr>
      <w:r>
        <w:rPr>
          <w:rFonts w:eastAsia="Times New Roman" w:cstheme="minorHAnsi"/>
          <w:kern w:val="0"/>
          <w:sz w:val="24"/>
          <w:szCs w:val="24"/>
          <w:lang w:eastAsia="cs-CZ"/>
          <w14:ligatures w14:val="none"/>
        </w:rPr>
        <w:t xml:space="preserve">Při shodném počtu bodů poroty rozhodne větší počet bodů v divácké soutěži. </w:t>
      </w:r>
    </w:p>
    <w:p w14:paraId="430F04A3" w14:textId="1FCF5353" w:rsidR="005B5E55" w:rsidRDefault="00000000" w:rsidP="00A97285">
      <w:pPr>
        <w:spacing w:after="80" w:line="254" w:lineRule="auto"/>
        <w:rPr>
          <w:rStyle w:val="markedcontent"/>
          <w:rFonts w:cstheme="minorHAnsi"/>
          <w:b/>
          <w:bCs/>
          <w:sz w:val="24"/>
          <w:szCs w:val="24"/>
        </w:rPr>
      </w:pPr>
      <w:r>
        <w:rPr>
          <w:rStyle w:val="markedcontent"/>
          <w:rFonts w:cstheme="minorHAnsi"/>
          <w:b/>
          <w:bCs/>
          <w:sz w:val="24"/>
          <w:szCs w:val="24"/>
        </w:rPr>
        <w:br/>
        <w:t>HLASOVACÍ KARTA DIVÁCKÉ SOUTĚŽE</w:t>
      </w:r>
      <w:r w:rsidR="0088172C">
        <w:rPr>
          <w:rStyle w:val="markedcontent"/>
          <w:rFonts w:cstheme="minorHAnsi"/>
          <w:b/>
          <w:bCs/>
          <w:sz w:val="24"/>
          <w:szCs w:val="24"/>
        </w:rPr>
        <w:t>:</w:t>
      </w:r>
    </w:p>
    <w:p w14:paraId="3231C83E" w14:textId="77777777" w:rsidR="005B5E55" w:rsidRDefault="00000000" w:rsidP="00A97285">
      <w:pPr>
        <w:pStyle w:val="Odstavecseseznamem"/>
        <w:numPr>
          <w:ilvl w:val="0"/>
          <w:numId w:val="10"/>
        </w:numPr>
        <w:spacing w:after="80" w:line="254" w:lineRule="auto"/>
        <w:rPr>
          <w:rStyle w:val="markedcontent"/>
          <w:rFonts w:cstheme="minorHAnsi"/>
          <w:sz w:val="24"/>
          <w:szCs w:val="24"/>
        </w:rPr>
      </w:pPr>
      <w:r>
        <w:rPr>
          <w:rStyle w:val="markedcontent"/>
          <w:rFonts w:cstheme="minorHAnsi"/>
          <w:sz w:val="24"/>
          <w:szCs w:val="24"/>
        </w:rPr>
        <w:t>soutěžní týmy budou zřetelně označeny číslem shodným s číslem na hlasovací kartě</w:t>
      </w:r>
    </w:p>
    <w:p w14:paraId="3ADBC2FF" w14:textId="77777777" w:rsidR="005B5E55" w:rsidRDefault="00000000" w:rsidP="00A97285">
      <w:pPr>
        <w:pStyle w:val="Odstavecseseznamem"/>
        <w:numPr>
          <w:ilvl w:val="0"/>
          <w:numId w:val="10"/>
        </w:numPr>
        <w:spacing w:after="80" w:line="254" w:lineRule="auto"/>
        <w:rPr>
          <w:rStyle w:val="markedcontent"/>
          <w:rFonts w:cstheme="minorHAnsi"/>
          <w:sz w:val="24"/>
          <w:szCs w:val="24"/>
        </w:rPr>
      </w:pPr>
      <w:r>
        <w:rPr>
          <w:rStyle w:val="markedcontent"/>
          <w:rFonts w:cstheme="minorHAnsi"/>
          <w:sz w:val="24"/>
          <w:szCs w:val="24"/>
        </w:rPr>
        <w:t xml:space="preserve">hlasovací kartu obdržíte u výčepu </w:t>
      </w:r>
    </w:p>
    <w:p w14:paraId="1BD48DA0" w14:textId="77777777" w:rsidR="005B5E55" w:rsidRDefault="00000000" w:rsidP="00A97285">
      <w:pPr>
        <w:pStyle w:val="Odstavecseseznamem"/>
        <w:numPr>
          <w:ilvl w:val="0"/>
          <w:numId w:val="10"/>
        </w:numPr>
        <w:spacing w:after="80" w:line="254" w:lineRule="auto"/>
        <w:rPr>
          <w:rStyle w:val="markedcontent"/>
          <w:rFonts w:cstheme="minorHAnsi"/>
          <w:sz w:val="24"/>
          <w:szCs w:val="24"/>
        </w:rPr>
      </w:pPr>
      <w:r>
        <w:rPr>
          <w:rStyle w:val="markedcontent"/>
          <w:rFonts w:cstheme="minorHAnsi"/>
          <w:sz w:val="24"/>
          <w:szCs w:val="24"/>
        </w:rPr>
        <w:t>po zakoupení ochutnávkové porce guláše dostane držitel hlasovací karty od daného soutěžního týmu razítko do hlasovací karty</w:t>
      </w:r>
    </w:p>
    <w:p w14:paraId="4449F68F" w14:textId="77777777" w:rsidR="005B5E55" w:rsidRDefault="00000000" w:rsidP="00A97285">
      <w:pPr>
        <w:pStyle w:val="Odstavecseseznamem"/>
        <w:numPr>
          <w:ilvl w:val="0"/>
          <w:numId w:val="10"/>
        </w:numPr>
        <w:spacing w:after="80" w:line="254" w:lineRule="auto"/>
        <w:rPr>
          <w:rStyle w:val="markedcontent"/>
          <w:rFonts w:cstheme="minorHAnsi"/>
          <w:sz w:val="24"/>
          <w:szCs w:val="24"/>
        </w:rPr>
      </w:pPr>
      <w:r>
        <w:rPr>
          <w:rStyle w:val="markedcontent"/>
          <w:rFonts w:cstheme="minorHAnsi"/>
          <w:sz w:val="24"/>
          <w:szCs w:val="24"/>
        </w:rPr>
        <w:t xml:space="preserve">po zakoupení ochutnávkových porcí guláše a ochutnání označí držitel hlasovací karty </w:t>
      </w:r>
      <w:r>
        <w:rPr>
          <w:rStyle w:val="markedcontent"/>
          <w:rFonts w:cstheme="minorHAnsi"/>
          <w:b/>
          <w:sz w:val="24"/>
          <w:szCs w:val="24"/>
        </w:rPr>
        <w:t>křížkem</w:t>
      </w:r>
      <w:r>
        <w:rPr>
          <w:rFonts w:cstheme="minorHAnsi"/>
          <w:b/>
          <w:sz w:val="24"/>
          <w:szCs w:val="24"/>
        </w:rPr>
        <w:br/>
      </w:r>
      <w:r>
        <w:rPr>
          <w:rStyle w:val="markedcontent"/>
          <w:rFonts w:cstheme="minorHAnsi"/>
          <w:b/>
          <w:sz w:val="24"/>
          <w:szCs w:val="24"/>
        </w:rPr>
        <w:t xml:space="preserve">políčko týmu, jehož guláš mu chutnal nejvíce. </w:t>
      </w:r>
      <w:r>
        <w:rPr>
          <w:rStyle w:val="markedcontent"/>
          <w:rFonts w:cstheme="minorHAnsi"/>
          <w:sz w:val="24"/>
          <w:szCs w:val="24"/>
        </w:rPr>
        <w:t>Závěrem vhodí držitel hlasovací karty na pokyn organizátorů vyplněnou kartu do připravené společné nádoby.</w:t>
      </w:r>
    </w:p>
    <w:p w14:paraId="6484B812" w14:textId="77777777" w:rsidR="005B5E55" w:rsidRPr="004C7E49" w:rsidRDefault="00000000" w:rsidP="00A97285">
      <w:pPr>
        <w:pStyle w:val="Odstavecseseznamem"/>
        <w:numPr>
          <w:ilvl w:val="0"/>
          <w:numId w:val="10"/>
        </w:numPr>
        <w:spacing w:after="80" w:line="254" w:lineRule="auto"/>
        <w:rPr>
          <w:rStyle w:val="markedcontent"/>
          <w:rFonts w:cstheme="minorHAnsi"/>
          <w:b/>
          <w:sz w:val="24"/>
          <w:szCs w:val="24"/>
        </w:rPr>
      </w:pPr>
      <w:r w:rsidRPr="004C7E49">
        <w:rPr>
          <w:rStyle w:val="markedcontent"/>
          <w:rFonts w:cstheme="minorHAnsi"/>
          <w:sz w:val="24"/>
          <w:szCs w:val="24"/>
        </w:rPr>
        <w:t xml:space="preserve">soutěžní hlas bude započítán jen tomu, kdo si prokazatelně zakoupí a ochutná </w:t>
      </w:r>
      <w:r w:rsidRPr="004C7E49">
        <w:rPr>
          <w:rStyle w:val="markedcontent"/>
          <w:rFonts w:cstheme="minorHAnsi"/>
          <w:b/>
          <w:sz w:val="24"/>
          <w:szCs w:val="24"/>
        </w:rPr>
        <w:t>alespoň polovinu soutěžních gulášů</w:t>
      </w:r>
    </w:p>
    <w:sectPr w:rsidR="005B5E55" w:rsidRPr="004C7E49"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1692B"/>
    <w:multiLevelType w:val="hybridMultilevel"/>
    <w:tmpl w:val="51744A16"/>
    <w:lvl w:ilvl="0" w:tplc="96C8F0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827EC2"/>
    <w:multiLevelType w:val="hybridMultilevel"/>
    <w:tmpl w:val="5A62C22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1E343F"/>
    <w:multiLevelType w:val="hybridMultilevel"/>
    <w:tmpl w:val="2F84646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657F56"/>
    <w:multiLevelType w:val="hybridMultilevel"/>
    <w:tmpl w:val="B834458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BE4BC1"/>
    <w:multiLevelType w:val="hybridMultilevel"/>
    <w:tmpl w:val="FC52610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BCD0A71"/>
    <w:multiLevelType w:val="hybridMultilevel"/>
    <w:tmpl w:val="10BA188E"/>
    <w:lvl w:ilvl="0" w:tplc="4DDC59C6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DCF0CC5"/>
    <w:multiLevelType w:val="hybridMultilevel"/>
    <w:tmpl w:val="1AE8B3D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F877060"/>
    <w:multiLevelType w:val="hybridMultilevel"/>
    <w:tmpl w:val="C2F4AAD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59A2BD2"/>
    <w:multiLevelType w:val="hybridMultilevel"/>
    <w:tmpl w:val="99DC0836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58642F45"/>
    <w:multiLevelType w:val="hybridMultilevel"/>
    <w:tmpl w:val="33B86EE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00617C0"/>
    <w:multiLevelType w:val="hybridMultilevel"/>
    <w:tmpl w:val="9A92717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6343531"/>
    <w:multiLevelType w:val="hybridMultilevel"/>
    <w:tmpl w:val="D19CF35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972110F"/>
    <w:multiLevelType w:val="hybridMultilevel"/>
    <w:tmpl w:val="42983DB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E977227"/>
    <w:multiLevelType w:val="hybridMultilevel"/>
    <w:tmpl w:val="157ED53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76701675">
    <w:abstractNumId w:val="5"/>
  </w:num>
  <w:num w:numId="2" w16cid:durableId="1616710595">
    <w:abstractNumId w:val="11"/>
  </w:num>
  <w:num w:numId="3" w16cid:durableId="332220564">
    <w:abstractNumId w:val="9"/>
  </w:num>
  <w:num w:numId="4" w16cid:durableId="382289938">
    <w:abstractNumId w:val="12"/>
  </w:num>
  <w:num w:numId="5" w16cid:durableId="1094522397">
    <w:abstractNumId w:val="1"/>
  </w:num>
  <w:num w:numId="6" w16cid:durableId="885995136">
    <w:abstractNumId w:val="10"/>
  </w:num>
  <w:num w:numId="7" w16cid:durableId="554317336">
    <w:abstractNumId w:val="3"/>
  </w:num>
  <w:num w:numId="8" w16cid:durableId="734276685">
    <w:abstractNumId w:val="13"/>
  </w:num>
  <w:num w:numId="9" w16cid:durableId="1910727303">
    <w:abstractNumId w:val="4"/>
  </w:num>
  <w:num w:numId="10" w16cid:durableId="1965194403">
    <w:abstractNumId w:val="0"/>
  </w:num>
  <w:num w:numId="11" w16cid:durableId="1961375383">
    <w:abstractNumId w:val="2"/>
  </w:num>
  <w:num w:numId="12" w16cid:durableId="1204710527">
    <w:abstractNumId w:val="6"/>
  </w:num>
  <w:num w:numId="13" w16cid:durableId="53243450">
    <w:abstractNumId w:val="7"/>
  </w:num>
  <w:num w:numId="14" w16cid:durableId="952542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5E55"/>
    <w:rsid w:val="00190C09"/>
    <w:rsid w:val="004C7E49"/>
    <w:rsid w:val="005B5E55"/>
    <w:rsid w:val="005C1D48"/>
    <w:rsid w:val="00625084"/>
    <w:rsid w:val="007C5E7B"/>
    <w:rsid w:val="0088172C"/>
    <w:rsid w:val="00A97285"/>
    <w:rsid w:val="00E825C2"/>
    <w:rsid w:val="00F11F1A"/>
    <w:rsid w:val="00FF74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072EC5"/>
  <w15:docId w15:val="{DA845D61-8845-4F95-8B39-933648EB01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markedcontent">
    <w:name w:val="markedcontent"/>
    <w:basedOn w:val="Standardnpsmoodstavce"/>
  </w:style>
  <w:style w:type="character" w:styleId="Hypertextovodkaz">
    <w:name w:val="Hyperlink"/>
    <w:basedOn w:val="Standardnpsmoodstavce"/>
    <w:uiPriority w:val="99"/>
    <w:unhideWhenUsed/>
    <w:rPr>
      <w:color w:val="0000FF"/>
      <w:u w:val="single"/>
    </w:rPr>
  </w:style>
  <w:style w:type="paragraph" w:styleId="Odstavecseseznamem">
    <w:name w:val="List Paragraph"/>
    <w:basedOn w:val="Normln"/>
    <w:uiPriority w:val="34"/>
    <w:qFormat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4830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ssopka@prostejovicky.cz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ossopka@prostejovicky.cz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07/relationships/hdphoto" Target="media/hdphoto1.wdp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768</Words>
  <Characters>4532</Characters>
  <Application>Microsoft Office Word</Application>
  <DocSecurity>0</DocSecurity>
  <Lines>37</Lines>
  <Paragraphs>10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Zdeňka Růžičková</dc:creator>
  <cp:lastModifiedBy>Obec Prostějovičky</cp:lastModifiedBy>
  <cp:revision>7</cp:revision>
  <cp:lastPrinted>2023-05-07T11:19:00Z</cp:lastPrinted>
  <dcterms:created xsi:type="dcterms:W3CDTF">2025-04-14T11:59:00Z</dcterms:created>
  <dcterms:modified xsi:type="dcterms:W3CDTF">2026-04-29T13:08:00Z</dcterms:modified>
</cp:coreProperties>
</file>