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187B6" w14:textId="5AB0606C" w:rsidR="000D6863" w:rsidRPr="00F27E06" w:rsidRDefault="009D5327" w:rsidP="00E0493B">
      <w:pPr>
        <w:jc w:val="right"/>
        <w:rPr>
          <w:szCs w:val="24"/>
        </w:rPr>
      </w:pPr>
      <w:r>
        <w:rPr>
          <w:noProof/>
          <w:lang w:eastAsia="cs-CZ"/>
        </w:rPr>
        <w:drawing>
          <wp:inline distT="0" distB="0" distL="0" distR="0" wp14:anchorId="7DC30C17" wp14:editId="14597C78">
            <wp:extent cx="5758323" cy="1227455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8323" cy="1227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7E06">
        <w:rPr>
          <w:szCs w:val="24"/>
        </w:rPr>
        <w:t xml:space="preserve">Prostějovičky dne </w:t>
      </w:r>
      <w:r w:rsidR="00E0493B">
        <w:rPr>
          <w:szCs w:val="24"/>
        </w:rPr>
        <w:t>2</w:t>
      </w:r>
      <w:r w:rsidRPr="00F27E06">
        <w:rPr>
          <w:szCs w:val="24"/>
        </w:rPr>
        <w:t>.</w:t>
      </w:r>
      <w:r w:rsidR="00506DEF" w:rsidRPr="00F27E06">
        <w:rPr>
          <w:szCs w:val="24"/>
        </w:rPr>
        <w:t xml:space="preserve"> </w:t>
      </w:r>
      <w:r w:rsidR="00E0493B">
        <w:rPr>
          <w:szCs w:val="24"/>
        </w:rPr>
        <w:t>dubna</w:t>
      </w:r>
      <w:r w:rsidR="00F04013" w:rsidRPr="00F27E06">
        <w:rPr>
          <w:szCs w:val="24"/>
        </w:rPr>
        <w:t xml:space="preserve"> </w:t>
      </w:r>
      <w:r w:rsidRPr="00F27E06">
        <w:rPr>
          <w:szCs w:val="24"/>
        </w:rPr>
        <w:t>20</w:t>
      </w:r>
      <w:r w:rsidR="00F04013" w:rsidRPr="00F27E06">
        <w:rPr>
          <w:szCs w:val="24"/>
        </w:rPr>
        <w:t>2</w:t>
      </w:r>
      <w:r w:rsidR="00E0493B">
        <w:rPr>
          <w:szCs w:val="24"/>
        </w:rPr>
        <w:t>6</w:t>
      </w:r>
    </w:p>
    <w:p w14:paraId="7E0ECDE5" w14:textId="0306C39C" w:rsidR="00353CA9" w:rsidRPr="00353CA9" w:rsidRDefault="00353CA9" w:rsidP="00353CA9">
      <w:pPr>
        <w:rPr>
          <w:szCs w:val="24"/>
        </w:rPr>
      </w:pPr>
      <w:r>
        <w:rPr>
          <w:b/>
          <w:bCs/>
          <w:szCs w:val="24"/>
        </w:rPr>
        <w:t>Z</w:t>
      </w:r>
      <w:r w:rsidRPr="00353CA9">
        <w:rPr>
          <w:b/>
          <w:bCs/>
          <w:szCs w:val="24"/>
        </w:rPr>
        <w:t>ápis z valné hromady spolku SOPKA</w:t>
      </w:r>
    </w:p>
    <w:p w14:paraId="18FDD69C" w14:textId="77777777" w:rsidR="00353CA9" w:rsidRPr="00353CA9" w:rsidRDefault="00353CA9" w:rsidP="00353CA9">
      <w:pPr>
        <w:rPr>
          <w:szCs w:val="24"/>
        </w:rPr>
      </w:pPr>
      <w:r w:rsidRPr="00353CA9">
        <w:rPr>
          <w:b/>
          <w:bCs/>
          <w:szCs w:val="24"/>
        </w:rPr>
        <w:t>Termín konání:</w:t>
      </w:r>
      <w:r w:rsidRPr="00353CA9">
        <w:rPr>
          <w:szCs w:val="24"/>
        </w:rPr>
        <w:t xml:space="preserve"> 28. března 2026, 17.00–21.00</w:t>
      </w:r>
    </w:p>
    <w:p w14:paraId="046A4491" w14:textId="77777777" w:rsidR="00353CA9" w:rsidRDefault="00353CA9" w:rsidP="00353CA9">
      <w:pPr>
        <w:jc w:val="both"/>
        <w:rPr>
          <w:szCs w:val="24"/>
        </w:rPr>
      </w:pPr>
    </w:p>
    <w:p w14:paraId="5D1EE16E" w14:textId="5802F47D" w:rsidR="00353CA9" w:rsidRPr="00353CA9" w:rsidRDefault="00353CA9" w:rsidP="00353CA9">
      <w:pPr>
        <w:jc w:val="both"/>
        <w:rPr>
          <w:szCs w:val="24"/>
        </w:rPr>
      </w:pPr>
      <w:r w:rsidRPr="00353CA9">
        <w:rPr>
          <w:szCs w:val="24"/>
        </w:rPr>
        <w:t>Valné hromady se zúčastnili členové spolku a přizvaní hosté, kteří se aktivně zapojují do činnosti spolku. Hosté byli přítomni bez hlasovacího práva.</w:t>
      </w:r>
    </w:p>
    <w:p w14:paraId="3BC8359D" w14:textId="77777777" w:rsidR="00353CA9" w:rsidRDefault="00353CA9" w:rsidP="00353CA9">
      <w:pPr>
        <w:rPr>
          <w:b/>
          <w:bCs/>
          <w:szCs w:val="24"/>
        </w:rPr>
      </w:pPr>
    </w:p>
    <w:p w14:paraId="04BB3319" w14:textId="7BD52A64" w:rsidR="00353CA9" w:rsidRPr="00353CA9" w:rsidRDefault="00353CA9" w:rsidP="00353CA9">
      <w:pPr>
        <w:rPr>
          <w:szCs w:val="24"/>
        </w:rPr>
      </w:pPr>
      <w:r w:rsidRPr="00353CA9">
        <w:rPr>
          <w:b/>
          <w:bCs/>
          <w:szCs w:val="24"/>
        </w:rPr>
        <w:t>Přítomní členové spolku:</w:t>
      </w:r>
      <w:r w:rsidRPr="00353CA9">
        <w:rPr>
          <w:szCs w:val="24"/>
        </w:rPr>
        <w:br/>
        <w:t xml:space="preserve">Lucie </w:t>
      </w:r>
      <w:proofErr w:type="spellStart"/>
      <w:r w:rsidRPr="00353CA9">
        <w:rPr>
          <w:szCs w:val="24"/>
        </w:rPr>
        <w:t>Hřivňáková</w:t>
      </w:r>
      <w:proofErr w:type="spellEnd"/>
      <w:r w:rsidRPr="00353CA9">
        <w:rPr>
          <w:szCs w:val="24"/>
        </w:rPr>
        <w:t xml:space="preserve">, Kateřina Janečková, Ing. Karel Janeček, MBA, </w:t>
      </w:r>
      <w:proofErr w:type="spellStart"/>
      <w:r w:rsidRPr="00353CA9">
        <w:rPr>
          <w:szCs w:val="24"/>
        </w:rPr>
        <w:t>MSc</w:t>
      </w:r>
      <w:proofErr w:type="spellEnd"/>
      <w:r w:rsidRPr="00353CA9">
        <w:rPr>
          <w:szCs w:val="24"/>
        </w:rPr>
        <w:t xml:space="preserve">, Edita </w:t>
      </w:r>
      <w:proofErr w:type="spellStart"/>
      <w:r w:rsidRPr="00353CA9">
        <w:rPr>
          <w:szCs w:val="24"/>
        </w:rPr>
        <w:t>Kišková</w:t>
      </w:r>
      <w:proofErr w:type="spellEnd"/>
      <w:r w:rsidRPr="00353CA9">
        <w:rPr>
          <w:szCs w:val="24"/>
        </w:rPr>
        <w:t xml:space="preserve">, Jan </w:t>
      </w:r>
      <w:proofErr w:type="spellStart"/>
      <w:r w:rsidRPr="00353CA9">
        <w:rPr>
          <w:szCs w:val="24"/>
        </w:rPr>
        <w:t>Kiška</w:t>
      </w:r>
      <w:proofErr w:type="spellEnd"/>
      <w:r w:rsidRPr="00353CA9">
        <w:rPr>
          <w:szCs w:val="24"/>
        </w:rPr>
        <w:t xml:space="preserve">, Hana Kocourková, </w:t>
      </w:r>
      <w:proofErr w:type="spellStart"/>
      <w:r w:rsidRPr="00353CA9">
        <w:rPr>
          <w:szCs w:val="24"/>
        </w:rPr>
        <w:t>Pavína</w:t>
      </w:r>
      <w:proofErr w:type="spellEnd"/>
      <w:r w:rsidRPr="00353CA9">
        <w:rPr>
          <w:szCs w:val="24"/>
        </w:rPr>
        <w:t xml:space="preserve"> Kocourková, Ondřej Kocourek, Ing. Otakar Kocourek, Barbora Pospíšilová, Radka Růžičková, Mgr. Pavel Růžička, Bc. Zdeňka Růžičková, Mgr. Petr Růžička</w:t>
      </w:r>
    </w:p>
    <w:p w14:paraId="1CA3FC68" w14:textId="77777777" w:rsidR="00353CA9" w:rsidRPr="00353CA9" w:rsidRDefault="00353CA9" w:rsidP="00353CA9">
      <w:pPr>
        <w:rPr>
          <w:szCs w:val="24"/>
        </w:rPr>
      </w:pPr>
      <w:r w:rsidRPr="00353CA9">
        <w:rPr>
          <w:szCs w:val="24"/>
        </w:rPr>
        <w:pict w14:anchorId="47BFFCB5">
          <v:rect id="_x0000_i1048" style="width:0;height:1.5pt" o:hralign="center" o:hrstd="t" o:hr="t" fillcolor="#a0a0a0" stroked="f"/>
        </w:pict>
      </w:r>
    </w:p>
    <w:p w14:paraId="75FAEFCC" w14:textId="77777777" w:rsidR="00353CA9" w:rsidRDefault="00353CA9" w:rsidP="00353CA9">
      <w:pPr>
        <w:rPr>
          <w:b/>
          <w:bCs/>
          <w:szCs w:val="24"/>
        </w:rPr>
      </w:pPr>
    </w:p>
    <w:p w14:paraId="5A16EFB5" w14:textId="038A9175" w:rsidR="00353CA9" w:rsidRPr="00353CA9" w:rsidRDefault="00353CA9" w:rsidP="00353CA9">
      <w:pPr>
        <w:rPr>
          <w:b/>
          <w:bCs/>
          <w:szCs w:val="24"/>
        </w:rPr>
      </w:pPr>
      <w:r w:rsidRPr="00353CA9">
        <w:rPr>
          <w:b/>
          <w:bCs/>
          <w:szCs w:val="24"/>
        </w:rPr>
        <w:t>Průběh schůze</w:t>
      </w:r>
      <w:r>
        <w:rPr>
          <w:b/>
          <w:bCs/>
          <w:szCs w:val="24"/>
        </w:rPr>
        <w:t>:</w:t>
      </w:r>
    </w:p>
    <w:p w14:paraId="3CF6C8FF" w14:textId="77777777" w:rsidR="00353CA9" w:rsidRPr="00353CA9" w:rsidRDefault="00353CA9" w:rsidP="00353CA9">
      <w:pPr>
        <w:spacing w:after="120"/>
        <w:rPr>
          <w:szCs w:val="24"/>
        </w:rPr>
      </w:pPr>
      <w:r w:rsidRPr="00353CA9">
        <w:rPr>
          <w:b/>
          <w:bCs/>
          <w:szCs w:val="24"/>
        </w:rPr>
        <w:t>Běžná agenda</w:t>
      </w:r>
    </w:p>
    <w:p w14:paraId="6289BB19" w14:textId="77777777" w:rsidR="00353CA9" w:rsidRPr="00353CA9" w:rsidRDefault="00353CA9" w:rsidP="00353CA9">
      <w:pPr>
        <w:numPr>
          <w:ilvl w:val="0"/>
          <w:numId w:val="18"/>
        </w:numPr>
        <w:spacing w:after="120"/>
        <w:rPr>
          <w:szCs w:val="24"/>
        </w:rPr>
      </w:pPr>
      <w:r w:rsidRPr="00353CA9">
        <w:rPr>
          <w:szCs w:val="24"/>
        </w:rPr>
        <w:t xml:space="preserve">Pan Růžička přivítal všechny přítomné a poděkoval členům i hostům za pomoc při organizaci akcí. Následně zhodnotil uplynulý rok a představil plánované akce na rok 2026, které zůstávají beze změn. </w:t>
      </w:r>
    </w:p>
    <w:p w14:paraId="58DB8D77" w14:textId="77777777" w:rsidR="00353CA9" w:rsidRPr="00353CA9" w:rsidRDefault="00353CA9" w:rsidP="00353CA9">
      <w:pPr>
        <w:numPr>
          <w:ilvl w:val="0"/>
          <w:numId w:val="18"/>
        </w:numPr>
        <w:spacing w:after="120"/>
        <w:rPr>
          <w:szCs w:val="24"/>
        </w:rPr>
      </w:pPr>
      <w:r w:rsidRPr="00353CA9">
        <w:rPr>
          <w:szCs w:val="24"/>
        </w:rPr>
        <w:t xml:space="preserve">Pan Janeček přednesl finanční zprávu spolku, ve které informoval o stavu bankovního účtu a hotovosti v pokladně. </w:t>
      </w:r>
    </w:p>
    <w:p w14:paraId="79CEF0D5" w14:textId="77777777" w:rsidR="00353CA9" w:rsidRPr="00353CA9" w:rsidRDefault="00353CA9" w:rsidP="00353CA9">
      <w:pPr>
        <w:numPr>
          <w:ilvl w:val="0"/>
          <w:numId w:val="18"/>
        </w:numPr>
        <w:spacing w:after="120"/>
        <w:rPr>
          <w:szCs w:val="24"/>
        </w:rPr>
      </w:pPr>
      <w:r w:rsidRPr="00353CA9">
        <w:rPr>
          <w:szCs w:val="24"/>
        </w:rPr>
        <w:t xml:space="preserve">V lednu proběhla první akce spolku „Vepřový hod boží“. Další akcí bude „Gulášová erupce“, která se uskuteční dne 23. 5. 2026. </w:t>
      </w:r>
    </w:p>
    <w:p w14:paraId="12FA1D15" w14:textId="77777777" w:rsidR="00353CA9" w:rsidRPr="00353CA9" w:rsidRDefault="00353CA9" w:rsidP="00353CA9">
      <w:pPr>
        <w:spacing w:after="120"/>
        <w:rPr>
          <w:szCs w:val="24"/>
        </w:rPr>
      </w:pPr>
      <w:r w:rsidRPr="00353CA9">
        <w:rPr>
          <w:b/>
          <w:bCs/>
          <w:szCs w:val="24"/>
        </w:rPr>
        <w:t>Organizační záležitosti</w:t>
      </w:r>
    </w:p>
    <w:p w14:paraId="203A724B" w14:textId="77777777" w:rsidR="00353CA9" w:rsidRDefault="00353CA9" w:rsidP="00353CA9">
      <w:pPr>
        <w:numPr>
          <w:ilvl w:val="0"/>
          <w:numId w:val="19"/>
        </w:numPr>
        <w:spacing w:after="120"/>
        <w:rPr>
          <w:szCs w:val="24"/>
        </w:rPr>
      </w:pPr>
      <w:r w:rsidRPr="00353CA9">
        <w:rPr>
          <w:szCs w:val="24"/>
        </w:rPr>
        <w:t xml:space="preserve">Členská schůze schválila přijetí nových členů do spolku: Petr </w:t>
      </w:r>
      <w:proofErr w:type="spellStart"/>
      <w:r w:rsidRPr="00353CA9">
        <w:rPr>
          <w:szCs w:val="24"/>
        </w:rPr>
        <w:t>Hřivňák</w:t>
      </w:r>
      <w:proofErr w:type="spellEnd"/>
      <w:r w:rsidRPr="00353CA9">
        <w:rPr>
          <w:szCs w:val="24"/>
        </w:rPr>
        <w:t xml:space="preserve">, Mgr. Klára </w:t>
      </w:r>
      <w:proofErr w:type="spellStart"/>
      <w:r w:rsidRPr="00353CA9">
        <w:rPr>
          <w:szCs w:val="24"/>
        </w:rPr>
        <w:t>Zilvarová</w:t>
      </w:r>
      <w:proofErr w:type="spellEnd"/>
      <w:r w:rsidRPr="00353CA9">
        <w:rPr>
          <w:szCs w:val="24"/>
        </w:rPr>
        <w:t xml:space="preserve">, Mgr. Martin </w:t>
      </w:r>
      <w:proofErr w:type="spellStart"/>
      <w:r w:rsidRPr="00353CA9">
        <w:rPr>
          <w:szCs w:val="24"/>
        </w:rPr>
        <w:t>Zilvar</w:t>
      </w:r>
      <w:proofErr w:type="spellEnd"/>
      <w:r w:rsidRPr="00353CA9">
        <w:rPr>
          <w:szCs w:val="24"/>
        </w:rPr>
        <w:t xml:space="preserve"> a Bc. Adéla Růžičková. </w:t>
      </w:r>
    </w:p>
    <w:p w14:paraId="7D3F5B8B" w14:textId="77777777" w:rsidR="00353CA9" w:rsidRPr="00353CA9" w:rsidRDefault="00353CA9" w:rsidP="00353CA9">
      <w:pPr>
        <w:rPr>
          <w:szCs w:val="24"/>
        </w:rPr>
      </w:pPr>
      <w:r w:rsidRPr="00353CA9">
        <w:rPr>
          <w:szCs w:val="24"/>
        </w:rPr>
        <w:pict w14:anchorId="2B4E8346">
          <v:rect id="_x0000_i1038" style="width:0;height:1.5pt" o:hralign="center" o:hrstd="t" o:hr="t" fillcolor="#a0a0a0" stroked="f"/>
        </w:pict>
      </w:r>
    </w:p>
    <w:p w14:paraId="206C81FA" w14:textId="703E5CED" w:rsidR="000D6863" w:rsidRPr="00F27E06" w:rsidRDefault="00353CA9" w:rsidP="00353CA9">
      <w:pPr>
        <w:rPr>
          <w:szCs w:val="24"/>
        </w:rPr>
      </w:pPr>
      <w:r w:rsidRPr="00353CA9">
        <w:rPr>
          <w:b/>
          <w:bCs/>
          <w:szCs w:val="24"/>
        </w:rPr>
        <w:t>Zapsala:</w:t>
      </w:r>
      <w:r w:rsidRPr="00353CA9">
        <w:rPr>
          <w:szCs w:val="24"/>
        </w:rPr>
        <w:t xml:space="preserve"> Růžičková</w:t>
      </w:r>
    </w:p>
    <w:sectPr w:rsidR="000D6863" w:rsidRPr="00F27E06" w:rsidSect="00353CA9"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03D9E"/>
    <w:multiLevelType w:val="hybridMultilevel"/>
    <w:tmpl w:val="A31A939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4C7DE9"/>
    <w:multiLevelType w:val="hybridMultilevel"/>
    <w:tmpl w:val="3488D59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5A5406"/>
    <w:multiLevelType w:val="hybridMultilevel"/>
    <w:tmpl w:val="6932FDD0"/>
    <w:lvl w:ilvl="0" w:tplc="040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3" w15:restartNumberingAfterBreak="0">
    <w:nsid w:val="0F0C01B8"/>
    <w:multiLevelType w:val="hybridMultilevel"/>
    <w:tmpl w:val="5E3CB37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FF709B"/>
    <w:multiLevelType w:val="hybridMultilevel"/>
    <w:tmpl w:val="6E40EBE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607D1A"/>
    <w:multiLevelType w:val="hybridMultilevel"/>
    <w:tmpl w:val="3F24CB7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463285"/>
    <w:multiLevelType w:val="hybridMultilevel"/>
    <w:tmpl w:val="8ABCD0D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6550CE"/>
    <w:multiLevelType w:val="hybridMultilevel"/>
    <w:tmpl w:val="5624084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7E2B29"/>
    <w:multiLevelType w:val="hybridMultilevel"/>
    <w:tmpl w:val="04EAF762"/>
    <w:lvl w:ilvl="0" w:tplc="040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37A20ED0"/>
    <w:multiLevelType w:val="hybridMultilevel"/>
    <w:tmpl w:val="F6F475D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2566C6"/>
    <w:multiLevelType w:val="hybridMultilevel"/>
    <w:tmpl w:val="EE6AE6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D5269E"/>
    <w:multiLevelType w:val="hybridMultilevel"/>
    <w:tmpl w:val="4892679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E34ABA"/>
    <w:multiLevelType w:val="multilevel"/>
    <w:tmpl w:val="05DE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9024AE0"/>
    <w:multiLevelType w:val="multilevel"/>
    <w:tmpl w:val="7F904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CA1220F"/>
    <w:multiLevelType w:val="hybridMultilevel"/>
    <w:tmpl w:val="C0E81E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116448"/>
    <w:multiLevelType w:val="hybridMultilevel"/>
    <w:tmpl w:val="DCECE178"/>
    <w:lvl w:ilvl="0" w:tplc="040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715928C7"/>
    <w:multiLevelType w:val="multilevel"/>
    <w:tmpl w:val="4A425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7C35304"/>
    <w:multiLevelType w:val="multilevel"/>
    <w:tmpl w:val="025CE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D6135BA"/>
    <w:multiLevelType w:val="hybridMultilevel"/>
    <w:tmpl w:val="CCB4936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15318">
    <w:abstractNumId w:val="5"/>
  </w:num>
  <w:num w:numId="2" w16cid:durableId="1782071491">
    <w:abstractNumId w:val="6"/>
  </w:num>
  <w:num w:numId="3" w16cid:durableId="1605386327">
    <w:abstractNumId w:val="14"/>
  </w:num>
  <w:num w:numId="4" w16cid:durableId="802845644">
    <w:abstractNumId w:val="10"/>
  </w:num>
  <w:num w:numId="5" w16cid:durableId="1239748660">
    <w:abstractNumId w:val="15"/>
  </w:num>
  <w:num w:numId="6" w16cid:durableId="902447181">
    <w:abstractNumId w:val="8"/>
  </w:num>
  <w:num w:numId="7" w16cid:durableId="1970042788">
    <w:abstractNumId w:val="2"/>
  </w:num>
  <w:num w:numId="8" w16cid:durableId="12459740">
    <w:abstractNumId w:val="0"/>
  </w:num>
  <w:num w:numId="9" w16cid:durableId="1636178574">
    <w:abstractNumId w:val="18"/>
  </w:num>
  <w:num w:numId="10" w16cid:durableId="1360282675">
    <w:abstractNumId w:val="3"/>
  </w:num>
  <w:num w:numId="11" w16cid:durableId="798717958">
    <w:abstractNumId w:val="11"/>
  </w:num>
  <w:num w:numId="12" w16cid:durableId="996960505">
    <w:abstractNumId w:val="4"/>
  </w:num>
  <w:num w:numId="13" w16cid:durableId="1750881216">
    <w:abstractNumId w:val="7"/>
  </w:num>
  <w:num w:numId="14" w16cid:durableId="281882603">
    <w:abstractNumId w:val="9"/>
  </w:num>
  <w:num w:numId="15" w16cid:durableId="531190381">
    <w:abstractNumId w:val="1"/>
  </w:num>
  <w:num w:numId="16" w16cid:durableId="1943150236">
    <w:abstractNumId w:val="16"/>
  </w:num>
  <w:num w:numId="17" w16cid:durableId="1569920542">
    <w:abstractNumId w:val="17"/>
  </w:num>
  <w:num w:numId="18" w16cid:durableId="1783569478">
    <w:abstractNumId w:val="12"/>
  </w:num>
  <w:num w:numId="19" w16cid:durableId="162851325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863"/>
    <w:rsid w:val="000D6863"/>
    <w:rsid w:val="00185ECA"/>
    <w:rsid w:val="00353CA9"/>
    <w:rsid w:val="00354DDF"/>
    <w:rsid w:val="003B20DA"/>
    <w:rsid w:val="003D0963"/>
    <w:rsid w:val="004F065D"/>
    <w:rsid w:val="00506DEF"/>
    <w:rsid w:val="00587840"/>
    <w:rsid w:val="00865C9E"/>
    <w:rsid w:val="009D5327"/>
    <w:rsid w:val="009F736A"/>
    <w:rsid w:val="00D85563"/>
    <w:rsid w:val="00E03C1B"/>
    <w:rsid w:val="00E0493B"/>
    <w:rsid w:val="00EA3869"/>
    <w:rsid w:val="00EC0656"/>
    <w:rsid w:val="00EF0000"/>
    <w:rsid w:val="00F04013"/>
    <w:rsid w:val="00F27E06"/>
    <w:rsid w:val="00F7340D"/>
    <w:rsid w:val="00FF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D8CCE"/>
  <w15:docId w15:val="{8E14BF60-0F30-4DB1-88F4-E3C160D3E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0493B"/>
    <w:rPr>
      <w:sz w:val="24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pPr>
      <w:ind w:left="720"/>
      <w:contextualSpacing/>
    </w:pPr>
  </w:style>
  <w:style w:type="character" w:customStyle="1" w:styleId="markedcontent">
    <w:name w:val="markedcontent"/>
    <w:basedOn w:val="Standardnpsmoodstavce"/>
    <w:rsid w:val="009D5327"/>
  </w:style>
  <w:style w:type="paragraph" w:styleId="Normlnweb">
    <w:name w:val="Normal (Web)"/>
    <w:basedOn w:val="Normln"/>
    <w:uiPriority w:val="99"/>
    <w:semiHidden/>
    <w:unhideWhenUsed/>
    <w:rsid w:val="00EF0000"/>
    <w:rPr>
      <w:rFonts w:ascii="Times New Roman" w:hAnsi="Times New Roman" w:cs="Times New Roman"/>
      <w:szCs w:val="24"/>
    </w:rPr>
  </w:style>
  <w:style w:type="character" w:styleId="Siln">
    <w:name w:val="Strong"/>
    <w:basedOn w:val="Standardnpsmoodstavce"/>
    <w:uiPriority w:val="22"/>
    <w:qFormat/>
    <w:rsid w:val="00F27E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833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A5D22A-2150-435F-81BF-B2DBE9C82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174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YAMACO Software</Company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Ing.Karel Janeček</dc:creator>
  <cp:lastModifiedBy>Obec Prostějovičky</cp:lastModifiedBy>
  <cp:revision>3</cp:revision>
  <cp:lastPrinted>2019-04-30T07:06:00Z</cp:lastPrinted>
  <dcterms:created xsi:type="dcterms:W3CDTF">2026-04-07T14:06:00Z</dcterms:created>
  <dcterms:modified xsi:type="dcterms:W3CDTF">2026-04-07T14:37:00Z</dcterms:modified>
</cp:coreProperties>
</file>